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D3849" w14:textId="77777777" w:rsidR="00686DB9" w:rsidRDefault="00686DB9">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039" w:type="dxa"/>
        <w:tblBorders>
          <w:top w:val="nil"/>
          <w:left w:val="nil"/>
          <w:bottom w:val="single" w:sz="18" w:space="0" w:color="2F5496"/>
          <w:right w:val="nil"/>
          <w:insideH w:val="nil"/>
          <w:insideV w:val="nil"/>
        </w:tblBorders>
        <w:tblLayout w:type="fixed"/>
        <w:tblLook w:val="0400" w:firstRow="0" w:lastRow="0" w:firstColumn="0" w:lastColumn="0" w:noHBand="0" w:noVBand="1"/>
      </w:tblPr>
      <w:tblGrid>
        <w:gridCol w:w="1526"/>
        <w:gridCol w:w="6237"/>
        <w:gridCol w:w="1276"/>
      </w:tblGrid>
      <w:tr w:rsidR="00686DB9" w14:paraId="2BF59CDA" w14:textId="77777777">
        <w:tc>
          <w:tcPr>
            <w:tcW w:w="1526" w:type="dxa"/>
            <w:vAlign w:val="center"/>
          </w:tcPr>
          <w:p w14:paraId="04150EE2" w14:textId="77777777" w:rsidR="00686DB9" w:rsidRDefault="00107788">
            <w:pPr>
              <w:pBdr>
                <w:top w:val="nil"/>
                <w:left w:val="nil"/>
                <w:bottom w:val="nil"/>
                <w:right w:val="nil"/>
                <w:between w:val="nil"/>
              </w:pBdr>
              <w:spacing w:after="160" w:line="276" w:lineRule="auto"/>
              <w:jc w:val="right"/>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lang w:val="id-ID"/>
              </w:rPr>
              <w:drawing>
                <wp:inline distT="0" distB="0" distL="0" distR="0" wp14:anchorId="39F5856F" wp14:editId="1B0CB9E9">
                  <wp:extent cx="892810" cy="860425"/>
                  <wp:effectExtent l="0" t="0" r="0" b="0"/>
                  <wp:docPr id="12" name="image3.jpg" descr="C:\Users\HP\Documents\IMG-20200716-WA0022.jpg"/>
                  <wp:cNvGraphicFramePr/>
                  <a:graphic xmlns:a="http://schemas.openxmlformats.org/drawingml/2006/main">
                    <a:graphicData uri="http://schemas.openxmlformats.org/drawingml/2006/picture">
                      <pic:pic xmlns:pic="http://schemas.openxmlformats.org/drawingml/2006/picture">
                        <pic:nvPicPr>
                          <pic:cNvPr id="0" name="image3.jpg" descr="C:\Users\HP\Documents\IMG-20200716-WA0022.jpg"/>
                          <pic:cNvPicPr preferRelativeResize="0"/>
                        </pic:nvPicPr>
                        <pic:blipFill>
                          <a:blip r:embed="rId7"/>
                          <a:srcRect/>
                          <a:stretch>
                            <a:fillRect/>
                          </a:stretch>
                        </pic:blipFill>
                        <pic:spPr>
                          <a:xfrm>
                            <a:off x="0" y="0"/>
                            <a:ext cx="892810" cy="860425"/>
                          </a:xfrm>
                          <a:prstGeom prst="rect">
                            <a:avLst/>
                          </a:prstGeom>
                          <a:ln/>
                        </pic:spPr>
                      </pic:pic>
                    </a:graphicData>
                  </a:graphic>
                </wp:inline>
              </w:drawing>
            </w:r>
          </w:p>
        </w:tc>
        <w:tc>
          <w:tcPr>
            <w:tcW w:w="6237" w:type="dxa"/>
          </w:tcPr>
          <w:p w14:paraId="36E896B8" w14:textId="77777777" w:rsidR="00686DB9" w:rsidRDefault="00686DB9">
            <w:pPr>
              <w:jc w:val="center"/>
              <w:rPr>
                <w:rFonts w:ascii="Arial Narrow" w:eastAsia="Arial Narrow" w:hAnsi="Arial Narrow" w:cs="Arial Narrow"/>
                <w:b/>
                <w:sz w:val="18"/>
                <w:szCs w:val="18"/>
              </w:rPr>
            </w:pPr>
          </w:p>
          <w:p w14:paraId="13EAE78A" w14:textId="77777777" w:rsidR="00686DB9" w:rsidRDefault="00686DB9">
            <w:pPr>
              <w:jc w:val="center"/>
              <w:rPr>
                <w:rFonts w:ascii="Arial Narrow" w:eastAsia="Arial Narrow" w:hAnsi="Arial Narrow" w:cs="Arial Narrow"/>
                <w:b/>
                <w:sz w:val="18"/>
                <w:szCs w:val="18"/>
              </w:rPr>
            </w:pPr>
          </w:p>
          <w:p w14:paraId="35C152AE" w14:textId="77777777" w:rsidR="00686DB9" w:rsidRDefault="00107788">
            <w:pPr>
              <w:jc w:val="center"/>
              <w:rPr>
                <w:rFonts w:ascii="Arial Narrow" w:eastAsia="Arial Narrow" w:hAnsi="Arial Narrow" w:cs="Arial Narrow"/>
                <w:b/>
                <w:color w:val="1F4E79"/>
                <w:sz w:val="24"/>
                <w:szCs w:val="24"/>
              </w:rPr>
            </w:pPr>
            <w:r>
              <w:rPr>
                <w:rFonts w:ascii="Arial Narrow" w:eastAsia="Arial Narrow" w:hAnsi="Arial Narrow" w:cs="Arial Narrow"/>
                <w:b/>
                <w:color w:val="1F4E79"/>
                <w:sz w:val="24"/>
                <w:szCs w:val="24"/>
              </w:rPr>
              <w:t>JUPEGU–AUD : JURNAL PENDIDIKAN GURU ANAK USIA DINI</w:t>
            </w:r>
          </w:p>
          <w:p w14:paraId="548DA3DE" w14:textId="77777777" w:rsidR="00686DB9" w:rsidRDefault="00107788">
            <w:pPr>
              <w:jc w:val="center"/>
              <w:rPr>
                <w:rFonts w:ascii="Arial Narrow" w:eastAsia="Arial Narrow" w:hAnsi="Arial Narrow" w:cs="Arial Narrow"/>
                <w:sz w:val="16"/>
                <w:szCs w:val="16"/>
              </w:rPr>
            </w:pPr>
            <w:r>
              <w:rPr>
                <w:rFonts w:ascii="Arial Narrow" w:eastAsia="Arial Narrow" w:hAnsi="Arial Narrow" w:cs="Arial Narrow"/>
                <w:sz w:val="16"/>
                <w:szCs w:val="16"/>
              </w:rPr>
              <w:t>Vol. XX  No.XX  Maret 20XX | 2721-8872 (Print) 2721-5830 (online)</w:t>
            </w:r>
          </w:p>
          <w:p w14:paraId="58D46080" w14:textId="77777777" w:rsidR="00686DB9" w:rsidRDefault="00107788">
            <w:pPr>
              <w:pBdr>
                <w:top w:val="nil"/>
                <w:left w:val="nil"/>
                <w:bottom w:val="nil"/>
                <w:right w:val="nil"/>
                <w:between w:val="nil"/>
              </w:pBd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PROGRAM STUDI PENDIDIKAN GURU PENDIDIKAN ANAK USIA DINI</w:t>
            </w:r>
          </w:p>
          <w:p w14:paraId="6686FB12" w14:textId="77777777" w:rsidR="00686DB9" w:rsidRDefault="00107788">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6"/>
                <w:szCs w:val="16"/>
              </w:rPr>
              <w:t xml:space="preserve">FKIP - UNIVERSITAS ALMUSLIM website : </w:t>
            </w:r>
            <w:hyperlink r:id="rId8">
              <w:r>
                <w:rPr>
                  <w:rFonts w:ascii="Arial Narrow" w:eastAsia="Arial Narrow" w:hAnsi="Arial Narrow" w:cs="Arial Narrow"/>
                  <w:i/>
                  <w:color w:val="0000FF"/>
                  <w:sz w:val="16"/>
                  <w:szCs w:val="16"/>
                </w:rPr>
                <w:t>http://www.journal.umuslim.ac.id/index.php/jpg</w:t>
              </w:r>
            </w:hyperlink>
          </w:p>
        </w:tc>
        <w:tc>
          <w:tcPr>
            <w:tcW w:w="1276" w:type="dxa"/>
            <w:vAlign w:val="center"/>
          </w:tcPr>
          <w:p w14:paraId="635AC2F2" w14:textId="77777777" w:rsidR="00686DB9" w:rsidRDefault="00107788">
            <w:pPr>
              <w:pBdr>
                <w:top w:val="nil"/>
                <w:left w:val="nil"/>
                <w:bottom w:val="nil"/>
                <w:right w:val="nil"/>
                <w:between w:val="nil"/>
              </w:pBdr>
              <w:spacing w:after="160" w:line="276" w:lineRule="auto"/>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lang w:val="id-ID"/>
              </w:rPr>
              <w:drawing>
                <wp:inline distT="0" distB="0" distL="0" distR="0" wp14:anchorId="5244D72A" wp14:editId="35FF56F3">
                  <wp:extent cx="619125" cy="819150"/>
                  <wp:effectExtent l="0" t="0" r="0" b="0"/>
                  <wp:docPr id="14" name="image5.jpg" descr="C:\Users\HP\Downloads\SodaPDF-converted-Cover JUPEGU_AUD\Cover JUPEGU_AUD_Page_1.jpeg"/>
                  <wp:cNvGraphicFramePr/>
                  <a:graphic xmlns:a="http://schemas.openxmlformats.org/drawingml/2006/main">
                    <a:graphicData uri="http://schemas.openxmlformats.org/drawingml/2006/picture">
                      <pic:pic xmlns:pic="http://schemas.openxmlformats.org/drawingml/2006/picture">
                        <pic:nvPicPr>
                          <pic:cNvPr id="0" name="image5.jpg" descr="C:\Users\HP\Downloads\SodaPDF-converted-Cover JUPEGU_AUD\Cover JUPEGU_AUD_Page_1.jpeg"/>
                          <pic:cNvPicPr preferRelativeResize="0"/>
                        </pic:nvPicPr>
                        <pic:blipFill>
                          <a:blip r:embed="rId9"/>
                          <a:srcRect/>
                          <a:stretch>
                            <a:fillRect/>
                          </a:stretch>
                        </pic:blipFill>
                        <pic:spPr>
                          <a:xfrm>
                            <a:off x="0" y="0"/>
                            <a:ext cx="619125" cy="819150"/>
                          </a:xfrm>
                          <a:prstGeom prst="rect">
                            <a:avLst/>
                          </a:prstGeom>
                          <a:ln/>
                        </pic:spPr>
                      </pic:pic>
                    </a:graphicData>
                  </a:graphic>
                </wp:inline>
              </w:drawing>
            </w:r>
          </w:p>
        </w:tc>
      </w:tr>
    </w:tbl>
    <w:p w14:paraId="088F0FFF" w14:textId="77777777" w:rsidR="00686DB9" w:rsidRDefault="00686DB9">
      <w:pPr>
        <w:pBdr>
          <w:top w:val="nil"/>
          <w:left w:val="nil"/>
          <w:bottom w:val="nil"/>
          <w:right w:val="nil"/>
          <w:between w:val="nil"/>
        </w:pBdr>
        <w:spacing w:after="0" w:line="240" w:lineRule="auto"/>
        <w:jc w:val="both"/>
        <w:rPr>
          <w:rFonts w:ascii="Arial Narrow" w:eastAsia="Arial Narrow" w:hAnsi="Arial Narrow" w:cs="Arial Narrow"/>
          <w:b/>
          <w:color w:val="2F5496"/>
          <w:sz w:val="24"/>
          <w:szCs w:val="24"/>
        </w:rPr>
      </w:pPr>
    </w:p>
    <w:p w14:paraId="736550F9" w14:textId="605D0EE2" w:rsidR="00686DB9" w:rsidRDefault="0055075E" w:rsidP="00550B31">
      <w:pPr>
        <w:pBdr>
          <w:top w:val="nil"/>
          <w:left w:val="nil"/>
          <w:bottom w:val="nil"/>
          <w:right w:val="nil"/>
          <w:between w:val="nil"/>
        </w:pBdr>
        <w:spacing w:after="0" w:line="240" w:lineRule="auto"/>
        <w:jc w:val="both"/>
        <w:rPr>
          <w:rFonts w:ascii="Arial Narrow" w:eastAsia="Arial Narrow" w:hAnsi="Arial Narrow" w:cs="Arial Narrow"/>
          <w:b/>
          <w:color w:val="000000"/>
          <w:sz w:val="32"/>
          <w:szCs w:val="32"/>
        </w:rPr>
      </w:pPr>
      <w:r w:rsidRPr="00550B31">
        <w:rPr>
          <w:rFonts w:ascii="Arial Narrow" w:eastAsia="Arial Narrow" w:hAnsi="Arial Narrow" w:cs="Arial Narrow"/>
          <w:b/>
          <w:color w:val="000000"/>
          <w:sz w:val="32"/>
          <w:szCs w:val="32"/>
        </w:rPr>
        <w:t>Penerapan Tari Kreasi Bajang-Bajang Dalam Upaya Peningkatan Kecerdasan Kinestetik Anak Usia 5-6 Tahun Di Tk Jeumpa Ban Kemang Kabupaten Bener Meriah</w:t>
      </w:r>
      <w:r>
        <w:rPr>
          <w:rFonts w:ascii="Arial Narrow" w:eastAsia="Arial Narrow" w:hAnsi="Arial Narrow" w:cs="Arial Narrow"/>
          <w:b/>
          <w:color w:val="000000"/>
          <w:sz w:val="32"/>
          <w:szCs w:val="32"/>
        </w:rPr>
        <w:t>)</w:t>
      </w:r>
    </w:p>
    <w:p w14:paraId="10E04829" w14:textId="77777777" w:rsidR="00686DB9" w:rsidRDefault="00107788">
      <w:pPr>
        <w:pBdr>
          <w:top w:val="nil"/>
          <w:left w:val="nil"/>
          <w:bottom w:val="nil"/>
          <w:right w:val="nil"/>
          <w:between w:val="nil"/>
        </w:pBdr>
        <w:spacing w:after="0" w:line="240" w:lineRule="auto"/>
        <w:jc w:val="both"/>
        <w:rPr>
          <w:rFonts w:ascii="Arial Narrow" w:eastAsia="Arial Narrow" w:hAnsi="Arial Narrow" w:cs="Arial Narrow"/>
          <w:b/>
          <w:i/>
          <w:color w:val="2F5496"/>
          <w:sz w:val="32"/>
          <w:szCs w:val="32"/>
        </w:rPr>
      </w:pPr>
      <w:r>
        <w:rPr>
          <w:rFonts w:ascii="Arial Narrow" w:eastAsia="Arial Narrow" w:hAnsi="Arial Narrow" w:cs="Arial Narrow"/>
          <w:b/>
          <w:color w:val="2F5496"/>
          <w:sz w:val="32"/>
          <w:szCs w:val="32"/>
        </w:rPr>
        <w:t xml:space="preserve"> </w:t>
      </w:r>
    </w:p>
    <w:p w14:paraId="073D0F5C" w14:textId="77777777" w:rsidR="00686DB9" w:rsidRPr="00E17BB5" w:rsidRDefault="003977A7" w:rsidP="006327DC">
      <w:pPr>
        <w:pBdr>
          <w:top w:val="nil"/>
          <w:left w:val="nil"/>
          <w:bottom w:val="nil"/>
          <w:right w:val="nil"/>
          <w:between w:val="nil"/>
        </w:pBdr>
        <w:spacing w:after="120" w:line="240" w:lineRule="auto"/>
        <w:rPr>
          <w:rFonts w:ascii="Arial Narrow" w:eastAsia="Arial Narrow" w:hAnsi="Arial Narrow" w:cs="Arial Narrow"/>
          <w:b/>
          <w:color w:val="000000"/>
          <w:sz w:val="20"/>
          <w:szCs w:val="20"/>
          <w:lang w:val="id-ID"/>
        </w:rPr>
      </w:pPr>
      <w:r>
        <w:rPr>
          <w:rFonts w:ascii="Arial Narrow" w:eastAsia="Arial Narrow" w:hAnsi="Arial Narrow" w:cs="Arial Narrow"/>
          <w:b/>
          <w:color w:val="000000"/>
          <w:sz w:val="20"/>
          <w:szCs w:val="20"/>
          <w:lang w:val="id-ID"/>
        </w:rPr>
        <w:t>Parida</w:t>
      </w:r>
      <w:r w:rsidR="00940D1D">
        <w:rPr>
          <w:rFonts w:ascii="Arial Narrow" w:eastAsia="Arial Narrow" w:hAnsi="Arial Narrow" w:cs="Arial Narrow"/>
          <w:b/>
          <w:color w:val="000000"/>
          <w:sz w:val="20"/>
          <w:szCs w:val="20"/>
          <w:lang w:val="id-ID"/>
        </w:rPr>
        <w:t xml:space="preserve"> Sari</w:t>
      </w:r>
      <w:r w:rsidR="00107788">
        <w:rPr>
          <w:rFonts w:ascii="Arial Narrow" w:eastAsia="Arial Narrow" w:hAnsi="Arial Narrow" w:cs="Arial Narrow"/>
          <w:b/>
          <w:color w:val="000000"/>
          <w:sz w:val="20"/>
          <w:szCs w:val="20"/>
        </w:rPr>
        <w:t xml:space="preserve"> </w:t>
      </w:r>
      <w:r w:rsidR="00107788">
        <w:rPr>
          <w:rFonts w:ascii="Arial Narrow" w:eastAsia="Arial Narrow" w:hAnsi="Arial Narrow" w:cs="Arial Narrow"/>
          <w:b/>
          <w:color w:val="000000"/>
          <w:sz w:val="20"/>
          <w:szCs w:val="20"/>
          <w:vertAlign w:val="superscript"/>
        </w:rPr>
        <w:t>1</w:t>
      </w:r>
      <w:r w:rsidR="00107788">
        <w:rPr>
          <w:rFonts w:ascii="Arial Narrow" w:eastAsia="Arial Narrow" w:hAnsi="Arial Narrow" w:cs="Arial Narrow"/>
          <w:b/>
          <w:color w:val="000000"/>
          <w:sz w:val="20"/>
          <w:szCs w:val="20"/>
        </w:rPr>
        <w:t xml:space="preserve">*, </w:t>
      </w:r>
      <w:r w:rsidR="006327DC">
        <w:rPr>
          <w:rFonts w:ascii="Arial Narrow" w:eastAsia="Arial Narrow" w:hAnsi="Arial Narrow" w:cs="Arial Narrow"/>
          <w:b/>
          <w:color w:val="000000"/>
          <w:sz w:val="20"/>
          <w:szCs w:val="20"/>
          <w:lang w:val="id-ID"/>
        </w:rPr>
        <w:t>Fauziatul Halim</w:t>
      </w:r>
      <w:r w:rsidR="00107788">
        <w:rPr>
          <w:rFonts w:ascii="Arial Narrow" w:eastAsia="Arial Narrow" w:hAnsi="Arial Narrow" w:cs="Arial Narrow"/>
          <w:b/>
          <w:color w:val="000000"/>
          <w:sz w:val="20"/>
          <w:szCs w:val="20"/>
        </w:rPr>
        <w:t xml:space="preserve"> </w:t>
      </w:r>
      <w:r w:rsidR="00107788">
        <w:rPr>
          <w:rFonts w:ascii="Arial Narrow" w:eastAsia="Arial Narrow" w:hAnsi="Arial Narrow" w:cs="Arial Narrow"/>
          <w:b/>
          <w:color w:val="000000"/>
          <w:sz w:val="20"/>
          <w:szCs w:val="20"/>
          <w:vertAlign w:val="superscript"/>
        </w:rPr>
        <w:t>2</w:t>
      </w:r>
      <w:r w:rsidR="00E17BB5">
        <w:rPr>
          <w:rFonts w:ascii="Arial Narrow" w:eastAsia="Arial Narrow" w:hAnsi="Arial Narrow" w:cs="Arial Narrow"/>
          <w:b/>
          <w:color w:val="000000"/>
          <w:sz w:val="20"/>
          <w:szCs w:val="20"/>
          <w:lang w:val="id-ID"/>
        </w:rPr>
        <w:t>, Noviysa Basri</w:t>
      </w:r>
    </w:p>
    <w:p w14:paraId="4C82F451" w14:textId="77777777" w:rsidR="00686DB9" w:rsidRDefault="00107788" w:rsidP="006327DC">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1</w:t>
      </w:r>
      <w:r>
        <w:rPr>
          <w:rFonts w:ascii="Arial Narrow" w:eastAsia="Arial Narrow" w:hAnsi="Arial Narrow" w:cs="Arial Narrow"/>
          <w:color w:val="000000"/>
          <w:sz w:val="18"/>
          <w:szCs w:val="18"/>
        </w:rPr>
        <w:t xml:space="preserve"> </w:t>
      </w:r>
      <w:r w:rsidR="006327DC">
        <w:rPr>
          <w:rFonts w:ascii="Arial Narrow" w:eastAsia="Arial Narrow" w:hAnsi="Arial Narrow" w:cs="Arial Narrow"/>
          <w:color w:val="000000"/>
          <w:sz w:val="18"/>
          <w:szCs w:val="18"/>
          <w:lang w:val="id-ID"/>
        </w:rPr>
        <w:t>FKIP PGPAUD</w:t>
      </w:r>
      <w:r>
        <w:rPr>
          <w:rFonts w:ascii="Arial Narrow" w:eastAsia="Arial Narrow" w:hAnsi="Arial Narrow" w:cs="Arial Narrow"/>
          <w:color w:val="000000"/>
          <w:sz w:val="18"/>
          <w:szCs w:val="18"/>
        </w:rPr>
        <w:t xml:space="preserve"> </w:t>
      </w:r>
    </w:p>
    <w:p w14:paraId="56E3B498" w14:textId="77777777" w:rsidR="00686DB9" w:rsidRPr="006327DC" w:rsidRDefault="00107788" w:rsidP="006327DC">
      <w:pPr>
        <w:pBdr>
          <w:top w:val="nil"/>
          <w:left w:val="nil"/>
          <w:bottom w:val="nil"/>
          <w:right w:val="nil"/>
          <w:between w:val="nil"/>
        </w:pBdr>
        <w:spacing w:after="0" w:line="240" w:lineRule="auto"/>
        <w:rPr>
          <w:rFonts w:ascii="Arial Narrow" w:eastAsia="Arial Narrow" w:hAnsi="Arial Narrow" w:cs="Arial Narrow"/>
          <w:color w:val="000000"/>
          <w:sz w:val="18"/>
          <w:szCs w:val="18"/>
          <w:lang w:val="id-ID"/>
        </w:rPr>
      </w:pPr>
      <w:r>
        <w:rPr>
          <w:rFonts w:ascii="Arial Narrow" w:eastAsia="Arial Narrow" w:hAnsi="Arial Narrow" w:cs="Arial Narrow"/>
          <w:color w:val="000000"/>
          <w:sz w:val="18"/>
          <w:szCs w:val="18"/>
          <w:vertAlign w:val="superscript"/>
        </w:rPr>
        <w:t>2</w:t>
      </w:r>
      <w:r>
        <w:rPr>
          <w:rFonts w:ascii="Arial Narrow" w:eastAsia="Arial Narrow" w:hAnsi="Arial Narrow" w:cs="Arial Narrow"/>
          <w:color w:val="000000"/>
          <w:sz w:val="18"/>
          <w:szCs w:val="18"/>
        </w:rPr>
        <w:t xml:space="preserve"> </w:t>
      </w:r>
      <w:r w:rsidR="006327DC">
        <w:rPr>
          <w:rFonts w:ascii="Arial Narrow" w:eastAsia="Arial Narrow" w:hAnsi="Arial Narrow" w:cs="Arial Narrow"/>
          <w:color w:val="000000"/>
          <w:sz w:val="18"/>
          <w:szCs w:val="18"/>
          <w:lang w:val="id-ID"/>
        </w:rPr>
        <w:t>Dosen di FKIP PG Paud</w:t>
      </w:r>
    </w:p>
    <w:p w14:paraId="78941E01" w14:textId="77777777" w:rsidR="00686DB9" w:rsidRPr="006327DC" w:rsidRDefault="00107788" w:rsidP="006327DC">
      <w:pPr>
        <w:pBdr>
          <w:top w:val="nil"/>
          <w:left w:val="nil"/>
          <w:bottom w:val="nil"/>
          <w:right w:val="nil"/>
          <w:between w:val="nil"/>
        </w:pBdr>
        <w:spacing w:after="0" w:line="240" w:lineRule="auto"/>
        <w:rPr>
          <w:rFonts w:ascii="Arial Narrow" w:eastAsia="Arial Narrow" w:hAnsi="Arial Narrow" w:cs="Arial Narrow"/>
          <w:color w:val="000000"/>
          <w:sz w:val="18"/>
          <w:szCs w:val="18"/>
          <w:lang w:val="id-ID"/>
        </w:rPr>
      </w:pPr>
      <w:r>
        <w:rPr>
          <w:rFonts w:ascii="Arial Narrow" w:eastAsia="Arial Narrow" w:hAnsi="Arial Narrow" w:cs="Arial Narrow"/>
          <w:color w:val="000000"/>
          <w:sz w:val="18"/>
          <w:szCs w:val="18"/>
        </w:rPr>
        <w:t xml:space="preserve">Email: </w:t>
      </w:r>
      <w:r w:rsidR="006327DC">
        <w:rPr>
          <w:rFonts w:ascii="Arial Narrow" w:eastAsia="Arial Narrow" w:hAnsi="Arial Narrow" w:cs="Arial Narrow"/>
          <w:color w:val="000000"/>
          <w:sz w:val="18"/>
          <w:szCs w:val="18"/>
          <w:lang w:val="id-ID"/>
        </w:rPr>
        <w:t>paridasari391@gmail.com</w:t>
      </w:r>
    </w:p>
    <w:p w14:paraId="6550170E" w14:textId="77777777" w:rsidR="00686DB9" w:rsidRDefault="00107788">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Penulis korespondensi </w:t>
      </w:r>
    </w:p>
    <w:p w14:paraId="4C915651" w14:textId="77777777" w:rsidR="00686DB9" w:rsidRDefault="00686DB9">
      <w:pPr>
        <w:pBdr>
          <w:top w:val="nil"/>
          <w:left w:val="nil"/>
          <w:bottom w:val="nil"/>
          <w:right w:val="nil"/>
          <w:between w:val="nil"/>
        </w:pBdr>
        <w:spacing w:after="0" w:line="240" w:lineRule="auto"/>
        <w:rPr>
          <w:rFonts w:ascii="Arial Narrow" w:eastAsia="Arial Narrow" w:hAnsi="Arial Narrow" w:cs="Arial Narrow"/>
          <w:color w:val="000000"/>
          <w:sz w:val="18"/>
          <w:szCs w:val="18"/>
        </w:rPr>
      </w:pPr>
    </w:p>
    <w:tbl>
      <w:tblPr>
        <w:tblStyle w:val="a0"/>
        <w:tblW w:w="9387" w:type="dxa"/>
        <w:tblBorders>
          <w:top w:val="single" w:sz="8" w:space="0" w:color="2E75B5"/>
          <w:bottom w:val="single" w:sz="8" w:space="0" w:color="2E75B5"/>
          <w:insideH w:val="single" w:sz="8" w:space="0" w:color="2E75B5"/>
        </w:tblBorders>
        <w:tblLayout w:type="fixed"/>
        <w:tblLook w:val="0400" w:firstRow="0" w:lastRow="0" w:firstColumn="0" w:lastColumn="0" w:noHBand="0" w:noVBand="1"/>
      </w:tblPr>
      <w:tblGrid>
        <w:gridCol w:w="1108"/>
        <w:gridCol w:w="1417"/>
        <w:gridCol w:w="250"/>
        <w:gridCol w:w="6612"/>
      </w:tblGrid>
      <w:tr w:rsidR="00686DB9" w14:paraId="6BD06162" w14:textId="77777777" w:rsidTr="0055075E">
        <w:tc>
          <w:tcPr>
            <w:tcW w:w="2525" w:type="dxa"/>
            <w:gridSpan w:val="2"/>
            <w:tcBorders>
              <w:top w:val="single" w:sz="18" w:space="0" w:color="2F5496"/>
            </w:tcBorders>
          </w:tcPr>
          <w:p w14:paraId="7EA94048" w14:textId="77777777" w:rsidR="00686DB9" w:rsidRDefault="00107788">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Informasi artikel</w:t>
            </w:r>
          </w:p>
        </w:tc>
        <w:tc>
          <w:tcPr>
            <w:tcW w:w="250" w:type="dxa"/>
            <w:tcBorders>
              <w:top w:val="nil"/>
              <w:bottom w:val="nil"/>
            </w:tcBorders>
          </w:tcPr>
          <w:p w14:paraId="3E1408B6" w14:textId="77777777" w:rsidR="00686DB9" w:rsidRDefault="00686DB9">
            <w:pPr>
              <w:pBdr>
                <w:top w:val="nil"/>
                <w:left w:val="nil"/>
                <w:bottom w:val="nil"/>
                <w:right w:val="nil"/>
                <w:between w:val="nil"/>
              </w:pBdr>
              <w:spacing w:after="0" w:line="240" w:lineRule="auto"/>
              <w:rPr>
                <w:rFonts w:ascii="Arial Narrow" w:eastAsia="Arial Narrow" w:hAnsi="Arial Narrow" w:cs="Arial Narrow"/>
                <w:b/>
                <w:color w:val="000000"/>
                <w:sz w:val="20"/>
                <w:szCs w:val="20"/>
              </w:rPr>
            </w:pPr>
          </w:p>
        </w:tc>
        <w:tc>
          <w:tcPr>
            <w:tcW w:w="6612" w:type="dxa"/>
            <w:tcBorders>
              <w:top w:val="single" w:sz="18" w:space="0" w:color="2F5496"/>
              <w:bottom w:val="single" w:sz="18" w:space="0" w:color="2F5496"/>
            </w:tcBorders>
          </w:tcPr>
          <w:p w14:paraId="219F0004" w14:textId="77777777" w:rsidR="00686DB9" w:rsidRDefault="00107788">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ABSTRAK</w:t>
            </w:r>
          </w:p>
        </w:tc>
      </w:tr>
      <w:tr w:rsidR="00686DB9" w14:paraId="1DD6CB0D" w14:textId="77777777" w:rsidTr="0055075E">
        <w:tc>
          <w:tcPr>
            <w:tcW w:w="1108" w:type="dxa"/>
            <w:tcBorders>
              <w:top w:val="single" w:sz="18" w:space="0" w:color="2F5496"/>
              <w:bottom w:val="single" w:sz="18" w:space="0" w:color="2F5496"/>
            </w:tcBorders>
          </w:tcPr>
          <w:p w14:paraId="3434D4D4" w14:textId="77777777" w:rsidR="00686DB9" w:rsidRDefault="00107788">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Sejarah artikel:</w:t>
            </w:r>
          </w:p>
          <w:p w14:paraId="69D595F7" w14:textId="77777777" w:rsidR="00686DB9" w:rsidRDefault="00107788">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Dikirim</w:t>
            </w:r>
          </w:p>
          <w:p w14:paraId="41E7137A" w14:textId="77777777" w:rsidR="00686DB9" w:rsidRDefault="00107788">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Revisi </w:t>
            </w:r>
          </w:p>
          <w:p w14:paraId="58E2F4A1" w14:textId="77777777" w:rsidR="00686DB9" w:rsidRDefault="00107788">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Diterima</w:t>
            </w:r>
          </w:p>
        </w:tc>
        <w:tc>
          <w:tcPr>
            <w:tcW w:w="1417" w:type="dxa"/>
            <w:tcBorders>
              <w:top w:val="single" w:sz="18" w:space="0" w:color="2F5496"/>
              <w:bottom w:val="single" w:sz="18" w:space="0" w:color="2F5496"/>
            </w:tcBorders>
          </w:tcPr>
          <w:p w14:paraId="15CF9F01" w14:textId="77777777" w:rsidR="00686DB9" w:rsidRDefault="00686DB9">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5913AD06" w14:textId="2080D972" w:rsidR="00686DB9" w:rsidRDefault="0055075E">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 Februari 2022</w:t>
            </w:r>
          </w:p>
          <w:p w14:paraId="62E199D7" w14:textId="6A5C21D8" w:rsidR="00686DB9" w:rsidRDefault="0055075E">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30 Februari 2022</w:t>
            </w:r>
          </w:p>
          <w:p w14:paraId="03D7C512" w14:textId="6164734D" w:rsidR="00686DB9" w:rsidRDefault="0055075E">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18 Seotember 2023</w:t>
            </w:r>
          </w:p>
        </w:tc>
        <w:tc>
          <w:tcPr>
            <w:tcW w:w="250" w:type="dxa"/>
            <w:tcBorders>
              <w:top w:val="nil"/>
              <w:bottom w:val="nil"/>
            </w:tcBorders>
          </w:tcPr>
          <w:p w14:paraId="07AFEF9A" w14:textId="77777777" w:rsidR="00686DB9" w:rsidRDefault="00686DB9">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tc>
        <w:tc>
          <w:tcPr>
            <w:tcW w:w="6612" w:type="dxa"/>
            <w:vMerge w:val="restart"/>
            <w:tcBorders>
              <w:top w:val="single" w:sz="18" w:space="0" w:color="2F5496"/>
            </w:tcBorders>
            <w:shd w:val="clear" w:color="auto" w:fill="FFFFFF"/>
          </w:tcPr>
          <w:p w14:paraId="038792EF" w14:textId="77777777" w:rsidR="003977A7" w:rsidRPr="003977A7" w:rsidRDefault="003977A7" w:rsidP="003977A7">
            <w:pPr>
              <w:pBdr>
                <w:top w:val="nil"/>
                <w:left w:val="nil"/>
                <w:bottom w:val="nil"/>
                <w:right w:val="nil"/>
                <w:between w:val="nil"/>
              </w:pBdr>
              <w:spacing w:after="60" w:line="240" w:lineRule="auto"/>
              <w:jc w:val="both"/>
              <w:rPr>
                <w:rFonts w:ascii="Arial Narrow" w:eastAsia="Arial Narrow" w:hAnsi="Arial Narrow" w:cs="Arial Narrow"/>
                <w:color w:val="000000"/>
                <w:sz w:val="16"/>
                <w:szCs w:val="16"/>
                <w:lang w:val="id-ID"/>
              </w:rPr>
            </w:pPr>
            <w:r w:rsidRPr="003977A7">
              <w:rPr>
                <w:rFonts w:ascii="Arial Narrow" w:eastAsia="Arial Narrow" w:hAnsi="Arial Narrow" w:cs="Arial Narrow"/>
                <w:color w:val="000000"/>
                <w:sz w:val="16"/>
                <w:szCs w:val="16"/>
              </w:rPr>
              <w:t>Penelitian ini berjudul “Penerapan Tari Kreasi Bajang-Bajang dalam Upaya Peningkatan Kecerdasan Kinestetik Anak Usia 5-6 Tahun di TK Jeumpa Ban Kemang Kabupaten Bener Meriah”. Penelitian ini bertujuan untuk mengetahui (1) Bentuk penyajian tari Bajang-bajang di TK Jeumpa Ban Kemang; (2) Penerapan tari kreasi untuk meningkatkan kecerdasan kinestetik anak usia 5-6 tahun di TK Jeumpa Ban Kemang: (3) Untuk mengetahui respon anak terhadap pembelajaran tari kreasi untuk meningkatkan kecerdasan kinestetik anak usia 5-6 tahun di TK Jeumpa Ban Kemang. Penelitian ini dilatarbelakangi oleh hasil observasi di TK Jeumpa Ban Kemang, terdapat beberapa anak yang senang bergerak, namun melampaui batas wajar seperti berlari kesana kemari saat kegiatan pembelajaran sedang berlangsung. Selain itu, permasalahan lainnya adalah strategi pembelajaran yang digunakan guru yang kurang menarik, yang menempatkan anak untuk duduk diam dan mendengarkan guru. Oleh karena itu, pada penelitian ini, mencoba untuk meneliti tentang bagaimana solusi agar anak yang memiliki kecerdasan kinestetik dapat menyalurkan kebutuhan geraknya serta agar kecerdasan kinestetik pada diri anak dapat terus berkembang. Adapun cara yang peneliti lakukan adalah menggunakan kegiatan menari. Tarian yang ditarikan adalah tari kreasi Bajang-bajang yang berasal dari Kabupaten Bener Meriah. Jenis penelitian yang digunakan adalah penelitian tindakan kelas. Hasil penelitian ini menunjukkan bahwa kegiatan menari sangat cocok digunakan untuk mengembangkan kecerdasan kinestetik anak. Hal ini terlihat dari hasil persentasi siklus I pertemuan I rata-rata kecerdasan kinestetik anak masih mulai berkembang, yakni 93,3%. Sedangkan pada siklus II kecerdasan kinestetik anak mencapai peningkatan sebesar 86,7%. Siklus I pertemuan I skor aktivitas guru mencapai 60% dan anak 50,6%, pertemuan II skor aktivitas guru berjumlah 77,7% dan anak sebesar 69.4%. sedangkan pada siklus II pada pertemuan I skor aktivitas guru berjumlah 81% dan anak sebesar 74,1%, sedangkan pertemuan II bahwa skor aktivitas guru berjumlah 84,7% dan anak sebesar 82,3%. Hal ini membuktikan bahwa kegiatan tari dapat meningkatan kecerdasan kinestetik anak.</w:t>
            </w:r>
          </w:p>
          <w:p w14:paraId="031C7FD8" w14:textId="77777777" w:rsidR="00686DB9" w:rsidRDefault="00107788">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This is an open access article under the </w:t>
            </w:r>
            <w:hyperlink r:id="rId10">
              <w:r>
                <w:rPr>
                  <w:rFonts w:ascii="Arial Narrow" w:eastAsia="Arial Narrow" w:hAnsi="Arial Narrow" w:cs="Arial Narrow"/>
                  <w:color w:val="0000FF"/>
                  <w:sz w:val="16"/>
                  <w:szCs w:val="16"/>
                  <w:u w:val="single"/>
                </w:rPr>
                <w:t>CC–BY-SA</w:t>
              </w:r>
            </w:hyperlink>
            <w:r>
              <w:rPr>
                <w:rFonts w:ascii="Arial Narrow" w:eastAsia="Arial Narrow" w:hAnsi="Arial Narrow" w:cs="Arial Narrow"/>
                <w:color w:val="000000"/>
                <w:sz w:val="16"/>
                <w:szCs w:val="16"/>
              </w:rPr>
              <w:t xml:space="preserve"> license</w:t>
            </w:r>
          </w:p>
          <w:p w14:paraId="77612A9A" w14:textId="77777777" w:rsidR="00686DB9" w:rsidRDefault="00107788">
            <w:pPr>
              <w:pBdr>
                <w:top w:val="nil"/>
                <w:left w:val="nil"/>
                <w:bottom w:val="nil"/>
                <w:right w:val="nil"/>
                <w:between w:val="nil"/>
              </w:pBdr>
              <w:spacing w:after="0" w:line="240" w:lineRule="auto"/>
              <w:jc w:val="right"/>
              <w:rPr>
                <w:rFonts w:ascii="Arial Narrow" w:eastAsia="Arial Narrow" w:hAnsi="Arial Narrow" w:cs="Arial Narrow"/>
                <w:color w:val="000000"/>
                <w:sz w:val="20"/>
                <w:szCs w:val="20"/>
              </w:rPr>
            </w:pPr>
            <w:r>
              <w:rPr>
                <w:rFonts w:ascii="Arial Narrow" w:eastAsia="Arial Narrow" w:hAnsi="Arial Narrow" w:cs="Arial Narrow"/>
                <w:noProof/>
                <w:color w:val="000000"/>
                <w:sz w:val="20"/>
                <w:szCs w:val="20"/>
                <w:lang w:val="id-ID"/>
              </w:rPr>
              <w:drawing>
                <wp:inline distT="0" distB="0" distL="0" distR="0" wp14:anchorId="1FB78950" wp14:editId="5F1B7E27">
                  <wp:extent cx="838200" cy="2921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838200" cy="292100"/>
                          </a:xfrm>
                          <a:prstGeom prst="rect">
                            <a:avLst/>
                          </a:prstGeom>
                          <a:ln/>
                        </pic:spPr>
                      </pic:pic>
                    </a:graphicData>
                  </a:graphic>
                </wp:inline>
              </w:drawing>
            </w:r>
          </w:p>
          <w:p w14:paraId="65AC4B6F" w14:textId="77777777" w:rsidR="00686DB9" w:rsidRDefault="00686DB9">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p>
        </w:tc>
      </w:tr>
      <w:tr w:rsidR="00686DB9" w14:paraId="084AB18E" w14:textId="77777777" w:rsidTr="0055075E">
        <w:tc>
          <w:tcPr>
            <w:tcW w:w="2525" w:type="dxa"/>
            <w:gridSpan w:val="2"/>
            <w:tcBorders>
              <w:bottom w:val="single" w:sz="18" w:space="0" w:color="2F5496"/>
            </w:tcBorders>
          </w:tcPr>
          <w:p w14:paraId="54387083" w14:textId="77777777" w:rsidR="00686DB9" w:rsidRDefault="00107788">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Kata kunci:</w:t>
            </w:r>
          </w:p>
          <w:p w14:paraId="144133AD" w14:textId="77777777" w:rsidR="00686DB9" w:rsidRDefault="003977A7" w:rsidP="003977A7">
            <w:pPr>
              <w:pBdr>
                <w:top w:val="nil"/>
                <w:left w:val="nil"/>
                <w:bottom w:val="nil"/>
                <w:right w:val="nil"/>
                <w:between w:val="nil"/>
              </w:pBdr>
              <w:spacing w:after="0" w:line="240" w:lineRule="auto"/>
              <w:rPr>
                <w:rFonts w:ascii="Arial Narrow" w:eastAsia="Arial Narrow" w:hAnsi="Arial Narrow" w:cs="Arial Narrow"/>
                <w:color w:val="000000"/>
                <w:sz w:val="16"/>
                <w:szCs w:val="16"/>
              </w:rPr>
            </w:pPr>
            <w:r w:rsidRPr="003977A7">
              <w:rPr>
                <w:rFonts w:ascii="Arial Narrow" w:eastAsia="Arial Narrow" w:hAnsi="Arial Narrow" w:cs="Arial Narrow"/>
                <w:color w:val="000000"/>
                <w:sz w:val="16"/>
                <w:szCs w:val="16"/>
              </w:rPr>
              <w:t xml:space="preserve">Kecerdasan Kinestetik </w:t>
            </w:r>
          </w:p>
          <w:p w14:paraId="24681E69" w14:textId="77777777" w:rsidR="00686DB9" w:rsidRDefault="003977A7" w:rsidP="003977A7">
            <w:pPr>
              <w:pBdr>
                <w:top w:val="nil"/>
                <w:left w:val="nil"/>
                <w:bottom w:val="nil"/>
                <w:right w:val="nil"/>
                <w:between w:val="nil"/>
              </w:pBdr>
              <w:spacing w:after="0" w:line="240" w:lineRule="auto"/>
              <w:rPr>
                <w:rFonts w:ascii="Arial Narrow" w:eastAsia="Arial Narrow" w:hAnsi="Arial Narrow" w:cs="Arial Narrow"/>
                <w:color w:val="000000"/>
                <w:sz w:val="16"/>
                <w:szCs w:val="16"/>
              </w:rPr>
            </w:pPr>
            <w:r w:rsidRPr="003977A7">
              <w:rPr>
                <w:rFonts w:ascii="Arial Narrow" w:eastAsia="Arial Narrow" w:hAnsi="Arial Narrow" w:cs="Arial Narrow"/>
                <w:color w:val="000000"/>
                <w:sz w:val="16"/>
                <w:szCs w:val="16"/>
              </w:rPr>
              <w:t xml:space="preserve">Tari Kreasi Bajang-Bajang </w:t>
            </w:r>
          </w:p>
          <w:p w14:paraId="49635C37" w14:textId="77777777" w:rsidR="00686DB9" w:rsidRDefault="00686DB9" w:rsidP="003977A7">
            <w:pPr>
              <w:pBdr>
                <w:top w:val="nil"/>
                <w:left w:val="nil"/>
                <w:bottom w:val="nil"/>
                <w:right w:val="nil"/>
                <w:between w:val="nil"/>
              </w:pBdr>
              <w:spacing w:after="0" w:line="240" w:lineRule="auto"/>
              <w:rPr>
                <w:rFonts w:ascii="Arial Narrow" w:eastAsia="Arial Narrow" w:hAnsi="Arial Narrow" w:cs="Arial Narrow"/>
                <w:color w:val="000000"/>
                <w:sz w:val="16"/>
                <w:szCs w:val="16"/>
              </w:rPr>
            </w:pPr>
          </w:p>
        </w:tc>
        <w:tc>
          <w:tcPr>
            <w:tcW w:w="250" w:type="dxa"/>
            <w:tcBorders>
              <w:top w:val="nil"/>
              <w:bottom w:val="single" w:sz="18" w:space="0" w:color="2F5496"/>
            </w:tcBorders>
          </w:tcPr>
          <w:p w14:paraId="03D57B0F" w14:textId="77777777" w:rsidR="00686DB9" w:rsidRDefault="00686DB9">
            <w:pPr>
              <w:pBdr>
                <w:top w:val="nil"/>
                <w:left w:val="nil"/>
                <w:bottom w:val="nil"/>
                <w:right w:val="nil"/>
                <w:between w:val="nil"/>
              </w:pBdr>
              <w:spacing w:after="0" w:line="240" w:lineRule="auto"/>
              <w:rPr>
                <w:rFonts w:ascii="Arial Narrow" w:eastAsia="Arial Narrow" w:hAnsi="Arial Narrow" w:cs="Arial Narrow"/>
                <w:color w:val="000000"/>
                <w:sz w:val="20"/>
                <w:szCs w:val="20"/>
              </w:rPr>
            </w:pPr>
          </w:p>
        </w:tc>
        <w:tc>
          <w:tcPr>
            <w:tcW w:w="6612" w:type="dxa"/>
            <w:vMerge/>
            <w:tcBorders>
              <w:top w:val="single" w:sz="18" w:space="0" w:color="2F5496"/>
            </w:tcBorders>
            <w:shd w:val="clear" w:color="auto" w:fill="FFFFFF"/>
          </w:tcPr>
          <w:p w14:paraId="2FDE9018" w14:textId="77777777" w:rsidR="00686DB9" w:rsidRDefault="00686DB9">
            <w:pPr>
              <w:widowControl w:val="0"/>
              <w:pBdr>
                <w:top w:val="nil"/>
                <w:left w:val="nil"/>
                <w:bottom w:val="nil"/>
                <w:right w:val="nil"/>
                <w:between w:val="nil"/>
              </w:pBdr>
              <w:spacing w:after="0" w:line="276" w:lineRule="auto"/>
              <w:rPr>
                <w:rFonts w:ascii="Arial Narrow" w:eastAsia="Arial Narrow" w:hAnsi="Arial Narrow" w:cs="Arial Narrow"/>
                <w:color w:val="000000"/>
                <w:sz w:val="20"/>
                <w:szCs w:val="20"/>
              </w:rPr>
            </w:pPr>
          </w:p>
        </w:tc>
      </w:tr>
      <w:tr w:rsidR="00686DB9" w14:paraId="0AD4A25E" w14:textId="77777777" w:rsidTr="0055075E">
        <w:tc>
          <w:tcPr>
            <w:tcW w:w="9382" w:type="dxa"/>
            <w:gridSpan w:val="4"/>
            <w:tcBorders>
              <w:top w:val="single" w:sz="4" w:space="0" w:color="2E75B5"/>
              <w:bottom w:val="single" w:sz="18" w:space="0" w:color="2F5496"/>
            </w:tcBorders>
          </w:tcPr>
          <w:p w14:paraId="348A36FB" w14:textId="77777777" w:rsidR="00686DB9" w:rsidRDefault="00107788">
            <w:pPr>
              <w:pBdr>
                <w:top w:val="nil"/>
                <w:left w:val="nil"/>
                <w:bottom w:val="nil"/>
                <w:right w:val="nil"/>
                <w:between w:val="nil"/>
              </w:pBdr>
              <w:spacing w:after="60" w:line="240" w:lineRule="auto"/>
              <w:jc w:val="both"/>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How to Cite:</w:t>
            </w:r>
          </w:p>
          <w:p w14:paraId="356BFCF9" w14:textId="77777777" w:rsidR="00686DB9" w:rsidRDefault="00686DB9">
            <w:pPr>
              <w:pBdr>
                <w:top w:val="nil"/>
                <w:left w:val="nil"/>
                <w:bottom w:val="nil"/>
                <w:right w:val="nil"/>
                <w:between w:val="nil"/>
              </w:pBdr>
              <w:spacing w:after="60" w:line="240" w:lineRule="auto"/>
              <w:jc w:val="both"/>
              <w:rPr>
                <w:rFonts w:ascii="Arial Narrow" w:eastAsia="Arial Narrow" w:hAnsi="Arial Narrow" w:cs="Arial Narrow"/>
                <w:b/>
                <w:color w:val="000000"/>
                <w:sz w:val="16"/>
                <w:szCs w:val="16"/>
              </w:rPr>
            </w:pPr>
          </w:p>
        </w:tc>
      </w:tr>
    </w:tbl>
    <w:p w14:paraId="1A65B5AF" w14:textId="77777777" w:rsidR="00686DB9" w:rsidRDefault="00686DB9">
      <w:pPr>
        <w:pBdr>
          <w:top w:val="nil"/>
          <w:left w:val="nil"/>
          <w:bottom w:val="nil"/>
          <w:right w:val="nil"/>
          <w:between w:val="nil"/>
        </w:pBdr>
        <w:spacing w:after="120" w:line="240" w:lineRule="auto"/>
        <w:rPr>
          <w:rFonts w:ascii="Arial Narrow" w:eastAsia="Arial Narrow" w:hAnsi="Arial Narrow" w:cs="Arial Narrow"/>
          <w:b/>
          <w:color w:val="000000"/>
        </w:rPr>
      </w:pPr>
    </w:p>
    <w:p w14:paraId="4AF7C3A1" w14:textId="77777777" w:rsidR="00686DB9" w:rsidRDefault="00107788">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PENDAHULUAN</w:t>
      </w:r>
    </w:p>
    <w:p w14:paraId="1E18D527"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lang w:val="id-ID"/>
        </w:rPr>
        <w:t xml:space="preserve">Anak merupakan manusia kecil yang pada kodratnya sebagai makhluk ciptaan Tuhan telah dikaruniakan sejumlah kemampuan melebih makhluk lainnya yang ada di muka bumi ini. </w:t>
      </w:r>
      <w:r w:rsidRPr="007C6B66">
        <w:rPr>
          <w:rFonts w:ascii="Arial Narrow" w:eastAsia="Arial Narrow" w:hAnsi="Arial Narrow" w:cs="Arial Narrow"/>
          <w:color w:val="000000"/>
          <w:sz w:val="20"/>
          <w:szCs w:val="20"/>
        </w:rPr>
        <w:t xml:space="preserve">Kelebihan yang dimiliki manusia dibandingkan makhluk lainnya adalah karena manusia mempunyai akal dan pikiran yang merupakan satu kesatuan dari proses kerja otak. Calrrk dalam Khadijah (2015:107) mengemukakan bahwa Ketika dilahirkan, seorang anak membawa potensi yang terdapat dalam otak sebanyak 100-200 milyar sel neuron. Setiap sel neuron tersebut siap tumbuh dan berkembang untuk untuk memproses beberapa triliun infromasi. Selama masa pertumbuhan dan perkembangannya, otak akan mengalami perubahan-perubahan sesuai dengan stimulasi yang diterima melalui seluruh panca indera, hal inilah yang </w:t>
      </w:r>
      <w:r w:rsidRPr="007C6B66">
        <w:rPr>
          <w:rFonts w:ascii="Arial Narrow" w:eastAsia="Arial Narrow" w:hAnsi="Arial Narrow" w:cs="Arial Narrow"/>
          <w:color w:val="000000"/>
          <w:sz w:val="20"/>
          <w:szCs w:val="20"/>
        </w:rPr>
        <w:lastRenderedPageBreak/>
        <w:t xml:space="preserve">akan mempengaruhi kepribadian dan kualitas hidup seorang anak serta kecerdasan seseorang. Berdasarkan hal ini dapat dipahami bahwa baik atau buruknya kepribadian seseorang, dan berkualitas atau tidak nya hidup seorang anak, serta cerdas atau tidaknya seorang anak sangat dipengaruhi oleh pengalaman yang diperoleh panca indera dalam masa kehidupannya yang akan mempengaruhi perkembangan otak. </w:t>
      </w:r>
    </w:p>
    <w:p w14:paraId="39B5EE98"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rPr>
        <w:t>Salah satu upaya memberikan stimulus pada panca indera seorang anak adalah dengan memberikan pendidikan sejak dini yang dikenal dengan Pendidikan Anak Usia Dini. Memberikan Pendidikan sejak usia dini merupakan hal yang sangat fundamental, karena pasa masa ini dikenal dengan masa golden age atau masa keemas an dimana otak anak akan berkembang sebanyak 80% lebuh cepat dibandingkan masa setelah usia dini, kecepatan daya serap pada otak hanya berkembang sebanyak 20% saja. Oleh karena itu, memberikan stimulus pada masa usia dini akan sangat membantu dalam mengoptimalkan perkembangan otak yang akan berdampak pada kepribadian, kualitas hidup serta kecerdasan seorang individu.</w:t>
      </w:r>
    </w:p>
    <w:p w14:paraId="138F0441"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rPr>
        <w:t>Berkaitan dengan kecerdasan, seorang ahli psikologi yakni Howard Gardner dalam bukunya Frames of mind, tahun 1983 menampilkan Theory of Multiple Intelligence yang memperkuat perspektifnya tentang kognisi manusia. Kecerdasan adalah bahasa-bahasa yang dibicarakan oleh kebudayaan di mana ia dilahirkan. Merupakan alat untuk belajar, menyelesaikan masalah, dan menciptakan semua hal yang bisa digunakan manusia. Berikut ini tujuh kecerdasan manusia menurut Gardner yaitu: (1) Kecerdasan Linguistik, (2) Kecerdasan Logika-Matematika, (3) Kecerdasan Spasial, (4) Kecerdasan Kinestetik Tubuh, (5) Kecerdasan Musik, (6) Kecerdasan Interpersonal, (7) Kecerdasan Intrapersonal (Linda Cambell, 2006: 2).</w:t>
      </w:r>
    </w:p>
    <w:p w14:paraId="70A2EC94"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rPr>
        <w:t>Berdasarkan hasil observasi awal di TK Jeumpa Ban Kemang, ditemukan beberapa faktor yang mendasari penelitian ini, yakni terdapat beberapa anak yang senang bergerak, namun melampaui batas wajar seperti berlari kesana kemari saat kegiatan pembelajaran sedang berlangsung. Hal ini tentu akan menimebulkan kegaduhan di kelas sehingga guru harus berupaya mengendalikan suasana kelas menjadi kondusif. Selain itu, permasalahan lainnya adalah strategi pembelajaran yang digunakan guru yang kurang menarik, yang menempatkan anak untuk duduk diam dan mendengarkan guru. Hal ini tentu menimbulkan rasa bosan, merasa lelah, dan berpengaruh pada daya konsentrasi anak. Oleh karena itu, dalam situasi ini sangat diperlukan keahlian guru dalam memodifikasi pembelajaran seperti penggunaan strategi yang menyenangkan serta tetap memenuhi kebutuhan bergerak anak seperti melalui kegiatan menari.</w:t>
      </w:r>
    </w:p>
    <w:p w14:paraId="355AE819"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rPr>
        <w:t>Sesuai dengan hasil penelitian Haryudi Rahman (2020) yang menjelaskan bahwa secara psikologis pada dasarnya anak memang suka menyanyi dan berbicara meniru dari apa yang dilihat dan di dengar, menggambar, mencoret- coret dan senang menari. Keterampilan menari merupakan proses belajar agar bisa konsentrasi, aktif ekspresif dan kreatif melalui gerakan secara simbolik. Tari pada anak usia dini dilakukan sesuai dengan kemampuan gerak yang dapat dilakukan anak yakni sesuai fase perkembangan kinestetiknya (psikomotoriknya).</w:t>
      </w:r>
    </w:p>
    <w:p w14:paraId="7B86C425"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rPr>
        <w:t xml:space="preserve">Menari dapat digambarkan sebagai salah satu cara yang dapat meningkatkan maupun merangsang kecerdasan kinestetik anak usia dini, karena kegiatan menari itu adalah proses menggerakan seluruh anggota tubuh dan juga memiliki nilai keindahan. Pada umumnya anak-anak selalu menyenangi apa yang pernah dilihatnya, secara tidak sadar anak akan menirukan gerak sesuai dengan apa yang dilihat anak. Bentuk tarian yang sesuai dengan karakteristik tarian anak adalah gerakan tarian yang tidak sulit dan sederhana sekali, bentuk gerakan yang lincah, cepat dan seakan menggambarkan kegembiraan. Dengan jelas sekali anak usia 5-6 tahun mampu melakukan kegiatan tarian secara simbolis, anak dapat menciptakan sebuah tarian, sandiwara lucu, atau sebuah permainan untuk mengungkapkan perasaan dan pengalaman anak yaitu, melalui imajinasi dan pikiran yang terlibat untuk bergerak aktif dengan mengontrol keterampilan motorik. Ketika menari, fisik anak akan belajar memahami bagaimana kerja tubuhnya, </w:t>
      </w:r>
      <w:r w:rsidRPr="007C6B66">
        <w:rPr>
          <w:rFonts w:ascii="Arial Narrow" w:eastAsia="Arial Narrow" w:hAnsi="Arial Narrow" w:cs="Arial Narrow"/>
          <w:color w:val="000000"/>
          <w:sz w:val="20"/>
          <w:szCs w:val="20"/>
        </w:rPr>
        <w:lastRenderedPageBreak/>
        <w:t>memperkuat dan mengembangkan otot dan koordinasinya melalui gerakan menari, melatih konsentrasi, melatih kekompakan dengan teman dan lain sebagainya (Widya, 2010: 5.10).</w:t>
      </w:r>
    </w:p>
    <w:p w14:paraId="7C1FC110"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rPr>
        <w:t>Tarian yang dapat diajarkan pada anak usia dini salah satunya adalah tari kreasi yang gerakannya mudah di tiru oleh anak. Tari kreasi merupakan tari yang diinovasi berdasarkan kaidah-kaidah dari tari tradisional. Salah satu tari kreasi yang ada di kabupaten Bener Meriah adalah tari Bajang-Bajang. Tari bajang- bajang ini bermakna tari campur-campur. Tarian ini merupakan hasil dari campuran gerakan dari berbagai tari tradisional suku Gayo seperti perpaduan gerakan tari guel, tari munalo, dan lain-lain.</w:t>
      </w:r>
    </w:p>
    <w:p w14:paraId="693E8C4E"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rPr>
        <w:t>Tari Bajang-bajang menjadi tari kreasi yang mudah ditarikan dan menarik bagi siswa PAUD karena tariannya yang mudah untuk di tiru, durasi tidak terlalu panjang, dan pola lantai tidak banyak. Hal ini sejalan dengan pendapat widya (2010: 13) bahwa tari yang sesuai dengan kemampuan dasar dan kebutuhan anak usia dini dari sisi intelektual, emosional, sosial, perseptual, fidikal, estetik dan kreatif adalah berupa tari bertema, gerak tari bersifat tiruan (imitatif), gerak tari yang variatif, berbentuk tari kelompok, pola lantai lebih kurang lima, lama waktu menari kurang lebih lima menit, dan diiringi oleh musik.</w:t>
      </w:r>
    </w:p>
    <w:p w14:paraId="1F99722A"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rPr>
        <w:t>Anak usia dini mudah melakukan segala gerakan yang berupa gerakan tiruan dengan cara melihat dan memperhatikan gerakan dari guru dan teman secara langsung, lambat laun anak akan merasa senang karena gerakan yang ditirunya menghasilkan gerakan yang menarik.</w:t>
      </w:r>
    </w:p>
    <w:p w14:paraId="5CBD8953" w14:textId="77777777" w:rsidR="007C6B66" w:rsidRPr="007C6B66" w:rsidRDefault="007C6B66" w:rsidP="008115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7C6B66">
        <w:rPr>
          <w:rFonts w:ascii="Arial Narrow" w:eastAsia="Arial Narrow" w:hAnsi="Arial Narrow" w:cs="Arial Narrow"/>
          <w:color w:val="000000"/>
          <w:sz w:val="20"/>
          <w:szCs w:val="20"/>
        </w:rPr>
        <w:t>Dari uraian di atas, dapat disimpulkan bahwa anak merupakan seorang individu yang suka bergerak baik gerakan yang terlalu aktif atau pun yang tidak terlalu aktif namun pada hakikatnya anak-anak memang suka meniru berbagai gerakan yang diamati nya. Dengan demikian, agar gerakan yang dihasilkan anak dapat dapat lebih terarah dan dapat dikategorikan kedalam kecerdasan kinestetik maka dapat dilakukan melalui kegiatan tari kreasi contohnya tari bajang-bajang. Sehingga disini peneliti merasa perlu untuk melakukan penelitian tindakan kelas melalui kegiatan menari yang berjudul “Penerapan Tari Kreasi Bajang-Bajang dalam Upaya Peningkatan Kecerdasan Kinestetik Anak Usia 5-6 Tahun di TK Jeumpa Ban Kemang”. Penelitian ini mencoba menerapkan kegiatan menari sebagai solusi memenuhi kebutuhan bergerak anak dan meningkatkan kecerdasan kinestetik anak di TK Jeumpa Ban Kemang.</w:t>
      </w:r>
    </w:p>
    <w:p w14:paraId="6E4A2DB6" w14:textId="77777777" w:rsidR="00686DB9" w:rsidRDefault="00686DB9">
      <w:pPr>
        <w:pBdr>
          <w:top w:val="nil"/>
          <w:left w:val="nil"/>
          <w:bottom w:val="nil"/>
          <w:right w:val="nil"/>
          <w:between w:val="nil"/>
        </w:pBdr>
        <w:spacing w:after="0" w:line="360" w:lineRule="auto"/>
        <w:ind w:firstLine="426"/>
        <w:jc w:val="both"/>
        <w:rPr>
          <w:rFonts w:ascii="Arial Narrow" w:eastAsia="Arial Narrow" w:hAnsi="Arial Narrow" w:cs="Arial Narrow"/>
          <w:b/>
          <w:color w:val="000000"/>
          <w:sz w:val="20"/>
          <w:szCs w:val="20"/>
        </w:rPr>
      </w:pPr>
    </w:p>
    <w:p w14:paraId="2EC882EC" w14:textId="77777777" w:rsidR="00686DB9" w:rsidRDefault="00107788">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METODE</w:t>
      </w:r>
    </w:p>
    <w:p w14:paraId="5D536F79" w14:textId="77777777" w:rsidR="0081150E" w:rsidRPr="007F5D7F" w:rsidRDefault="0081150E" w:rsidP="007F5D7F">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sidRPr="0081150E">
        <w:rPr>
          <w:rFonts w:ascii="Arial Narrow" w:eastAsia="Arial Narrow" w:hAnsi="Arial Narrow" w:cs="Arial Narrow"/>
          <w:color w:val="000000"/>
          <w:sz w:val="20"/>
          <w:szCs w:val="20"/>
        </w:rPr>
        <w:t>Penelitian ini menggunakan metode Penelitian Tindakan kelas (PTK). Penelitian Tindakan Kelas adalah penelitian yang dilakukan oleh guru di kelas atau disekolah dengan memunculkan tindakan-tindakan yang sengaja di munculkan di kelas.</w:t>
      </w:r>
      <w:r w:rsidR="007F5D7F">
        <w:rPr>
          <w:rFonts w:ascii="Arial Narrow" w:eastAsia="Arial Narrow" w:hAnsi="Arial Narrow" w:cs="Arial Narrow"/>
          <w:color w:val="000000"/>
          <w:sz w:val="20"/>
          <w:szCs w:val="20"/>
          <w:lang w:val="id-ID"/>
        </w:rPr>
        <w:t xml:space="preserve"> </w:t>
      </w:r>
      <w:r w:rsidRPr="0081150E">
        <w:rPr>
          <w:rFonts w:ascii="Arial Narrow" w:eastAsia="Arial Narrow" w:hAnsi="Arial Narrow" w:cs="Arial Narrow"/>
          <w:color w:val="000000"/>
          <w:sz w:val="20"/>
          <w:szCs w:val="20"/>
        </w:rPr>
        <w:t>Teknik pengumpulan data akan digunakan dalam penelitian ini adalah Teknik observasi, unjuk kerja, wawancara dan dokumentasi</w:t>
      </w:r>
      <w:r w:rsidR="007F5D7F">
        <w:rPr>
          <w:rFonts w:ascii="Arial Narrow" w:eastAsia="Arial Narrow" w:hAnsi="Arial Narrow" w:cs="Arial Narrow"/>
          <w:color w:val="000000"/>
          <w:sz w:val="20"/>
          <w:szCs w:val="20"/>
          <w:lang w:val="id-ID"/>
        </w:rPr>
        <w:t xml:space="preserve">. </w:t>
      </w:r>
      <w:r w:rsidRPr="0081150E">
        <w:rPr>
          <w:rFonts w:ascii="Arial Narrow" w:eastAsia="Arial Narrow" w:hAnsi="Arial Narrow" w:cs="Arial Narrow"/>
          <w:color w:val="000000"/>
          <w:sz w:val="20"/>
          <w:szCs w:val="20"/>
        </w:rPr>
        <w:t>Proses analisis data dalam penilitian ini akan menggunakan analisis kualitatif deskriptif dan analisis data kuantitatif. Data kualitatif adalah data yang berbentuk uraian tentang tingkah laku peserta didik selama proses penelitian atau pemberian Tindakan.</w:t>
      </w:r>
    </w:p>
    <w:p w14:paraId="64E869B2" w14:textId="77777777" w:rsidR="007F5D7F" w:rsidRPr="007F5D7F" w:rsidRDefault="007F5D7F" w:rsidP="0081150E">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lang w:val="id"/>
        </w:rPr>
      </w:pPr>
      <w:r w:rsidRPr="007F5D7F">
        <w:rPr>
          <w:rFonts w:ascii="Arial Narrow" w:eastAsia="Arial Narrow" w:hAnsi="Arial Narrow" w:cs="Arial Narrow"/>
          <w:color w:val="000000"/>
          <w:sz w:val="20"/>
          <w:szCs w:val="20"/>
          <w:lang w:val="id"/>
        </w:rPr>
        <w:t>Terdapat empat jenis penelitian Tindakan kelas yaitu Diagnostik, partisipan, empiris, dan eksperimen. Dalam penelitian ini, peneliti menggunakan jenis PTK partisipan. Hal ini karena, dalam pelaksanaan PTK partisipan peneliti harus terlibat langsung pada proses penelitian dari awal sampai menemukan hasil penelitian. Maka pada penelitian ini, peneliti akan melibatkan diri secara langsung dalam proses penelitian mencari hasil dari penerapan kegiatan tari untuk meningkatkan kecerdasan kinestetik anak seperti hipotesis. Subyek penelitian pada penelitian ini adalah anak-anak usia 5-6 tahun (kelompok B) di TK Jeumpa Ban Kemang yakni berjumlah 16 anak terdiri dari 5 laki-laki dan 11 perempuan.</w:t>
      </w:r>
    </w:p>
    <w:p w14:paraId="432BAB5A" w14:textId="77777777" w:rsidR="00686DB9" w:rsidRDefault="00686DB9">
      <w:pPr>
        <w:pBdr>
          <w:top w:val="nil"/>
          <w:left w:val="nil"/>
          <w:bottom w:val="nil"/>
          <w:right w:val="nil"/>
          <w:between w:val="nil"/>
        </w:pBdr>
        <w:spacing w:after="0" w:line="360" w:lineRule="auto"/>
        <w:jc w:val="center"/>
        <w:rPr>
          <w:rFonts w:ascii="Arial Narrow" w:eastAsia="Arial Narrow" w:hAnsi="Arial Narrow" w:cs="Arial Narrow"/>
          <w:color w:val="000000"/>
          <w:sz w:val="20"/>
          <w:szCs w:val="20"/>
          <w:highlight w:val="white"/>
        </w:rPr>
      </w:pPr>
    </w:p>
    <w:p w14:paraId="7D5985CA" w14:textId="77777777" w:rsidR="00686DB9" w:rsidRDefault="00686DB9">
      <w:pPr>
        <w:pBdr>
          <w:top w:val="nil"/>
          <w:left w:val="nil"/>
          <w:bottom w:val="nil"/>
          <w:right w:val="nil"/>
          <w:between w:val="nil"/>
        </w:pBdr>
        <w:spacing w:after="0" w:line="360" w:lineRule="auto"/>
        <w:jc w:val="center"/>
        <w:rPr>
          <w:rFonts w:ascii="Arial Narrow" w:eastAsia="Arial Narrow" w:hAnsi="Arial Narrow" w:cs="Arial Narrow"/>
          <w:sz w:val="20"/>
          <w:szCs w:val="20"/>
          <w:highlight w:val="white"/>
          <w:lang w:val="id-ID"/>
        </w:rPr>
      </w:pPr>
    </w:p>
    <w:p w14:paraId="6E6E9E60" w14:textId="77777777" w:rsidR="007F5D7F" w:rsidRPr="007F5D7F" w:rsidRDefault="007F5D7F">
      <w:pPr>
        <w:pBdr>
          <w:top w:val="nil"/>
          <w:left w:val="nil"/>
          <w:bottom w:val="nil"/>
          <w:right w:val="nil"/>
          <w:between w:val="nil"/>
        </w:pBdr>
        <w:spacing w:after="0" w:line="360" w:lineRule="auto"/>
        <w:jc w:val="center"/>
        <w:rPr>
          <w:rFonts w:ascii="Arial Narrow" w:eastAsia="Arial Narrow" w:hAnsi="Arial Narrow" w:cs="Arial Narrow"/>
          <w:sz w:val="20"/>
          <w:szCs w:val="20"/>
          <w:highlight w:val="white"/>
          <w:lang w:val="id-ID"/>
        </w:rPr>
      </w:pPr>
    </w:p>
    <w:p w14:paraId="24BEBCCB" w14:textId="77777777" w:rsidR="00686DB9" w:rsidRDefault="00107788">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lastRenderedPageBreak/>
        <w:t>HASIL DAN PEMBAHASAN</w:t>
      </w:r>
    </w:p>
    <w:p w14:paraId="445D6B39" w14:textId="77777777" w:rsidR="007F5D7F" w:rsidRPr="007F5D7F" w:rsidRDefault="007F5D7F" w:rsidP="007F5D7F">
      <w:pPr>
        <w:pBdr>
          <w:top w:val="nil"/>
          <w:left w:val="nil"/>
          <w:bottom w:val="nil"/>
          <w:right w:val="nil"/>
          <w:between w:val="nil"/>
        </w:pBdr>
        <w:spacing w:after="0" w:line="360" w:lineRule="auto"/>
        <w:ind w:firstLine="426"/>
        <w:rPr>
          <w:rFonts w:ascii="Arial Narrow" w:eastAsia="Arial Narrow" w:hAnsi="Arial Narrow" w:cs="Arial Narrow"/>
          <w:color w:val="000000"/>
          <w:sz w:val="20"/>
          <w:szCs w:val="20"/>
          <w:lang w:val="id-ID"/>
        </w:rPr>
      </w:pPr>
      <w:r w:rsidRPr="007F5D7F">
        <w:rPr>
          <w:rFonts w:ascii="Arial Narrow" w:eastAsia="Arial Narrow" w:hAnsi="Arial Narrow" w:cs="Arial Narrow"/>
          <w:color w:val="000000"/>
          <w:sz w:val="20"/>
          <w:szCs w:val="20"/>
          <w:lang w:val="id-ID"/>
        </w:rPr>
        <w:t>Tahap perencanaan dilakukan untuk mempersiapkan segala sesuatu yang diperlukan saat dilakukan tindakan. Sebelum pelaksanaan, peneliti terlebih dahulu merancang pembelajaran berupa RPPH pada kegiatan menari untuk meningkatkan kecerdasan kinestetik anak, mempersiapkan instrument penelitian unjuk kerja dan instrument penelitian observasi aktivitas anak dan guru.</w:t>
      </w:r>
    </w:p>
    <w:p w14:paraId="4EE73B61"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sidRPr="007F5D7F">
        <w:rPr>
          <w:rFonts w:ascii="Arial Narrow" w:eastAsia="Arial Narrow" w:hAnsi="Arial Narrow" w:cs="Arial Narrow"/>
          <w:color w:val="000000"/>
          <w:sz w:val="20"/>
          <w:szCs w:val="20"/>
          <w:lang w:val="id-ID"/>
        </w:rPr>
        <w:t>Pada siklus I pertemuan pertama diikuti oleh seluruh anak kelompok B TK Jeumpa Ban Kemang berjumlah 15 orang anak. Hasil akhir tindakan dapat dilihat pada tabel berikut:</w:t>
      </w:r>
    </w:p>
    <w:p w14:paraId="17DDD1A1" w14:textId="77777777" w:rsidR="007F5D7F" w:rsidRPr="007F5D7F" w:rsidRDefault="007F5D7F" w:rsidP="007F5D7F">
      <w:pPr>
        <w:pBdr>
          <w:top w:val="nil"/>
          <w:left w:val="nil"/>
          <w:bottom w:val="nil"/>
          <w:right w:val="nil"/>
          <w:between w:val="nil"/>
        </w:pBdr>
        <w:spacing w:after="0" w:line="360" w:lineRule="auto"/>
        <w:ind w:firstLine="426"/>
        <w:rPr>
          <w:rFonts w:ascii="Arial Narrow" w:eastAsia="Arial Narrow" w:hAnsi="Arial Narrow" w:cs="Arial Narrow"/>
          <w:color w:val="000000"/>
          <w:sz w:val="20"/>
          <w:szCs w:val="20"/>
          <w:lang w:val="id-ID"/>
        </w:rPr>
      </w:pPr>
      <w:r w:rsidRPr="007F5D7F">
        <w:rPr>
          <w:rFonts w:ascii="Arial Narrow" w:eastAsia="Arial Narrow" w:hAnsi="Arial Narrow" w:cs="Arial Narrow"/>
          <w:color w:val="000000"/>
          <w:sz w:val="20"/>
          <w:szCs w:val="20"/>
          <w:lang w:val="id-ID"/>
        </w:rPr>
        <w:t>Berdasarkan hasil pelaksanaan penelitian siklus I dan II yang berupa tes unjuk kerja anak, observasi aktivitas anak dan guru menunjukkan bahwa peningkatan kecerdasan kinestetik anak kelompok B di TK Jeumpa Ban Kemang Kabupaten Bener Meriah, dinyatakan berhasil. Peningkatan kecerdasan kinestetik anak melalui kegiatan menari yakni Tari Bajang-Bajang merupakan perpaduan yang sangat tepat, karena kecerdasan kinestetik anak dapat terarah pada tarian, anak juga terlihat sangat antusias mengikuti kegiatan menari.</w:t>
      </w:r>
    </w:p>
    <w:p w14:paraId="33BFDBB7" w14:textId="77777777" w:rsidR="007F5D7F" w:rsidRPr="007F5D7F" w:rsidRDefault="007F5D7F" w:rsidP="007F5D7F">
      <w:pPr>
        <w:pBdr>
          <w:top w:val="nil"/>
          <w:left w:val="nil"/>
          <w:bottom w:val="nil"/>
          <w:right w:val="nil"/>
          <w:between w:val="nil"/>
        </w:pBdr>
        <w:spacing w:after="0" w:line="360" w:lineRule="auto"/>
        <w:ind w:firstLine="426"/>
        <w:rPr>
          <w:rFonts w:ascii="Arial Narrow" w:eastAsia="Arial Narrow" w:hAnsi="Arial Narrow" w:cs="Arial Narrow"/>
          <w:color w:val="000000"/>
          <w:sz w:val="20"/>
          <w:szCs w:val="20"/>
        </w:rPr>
      </w:pPr>
      <w:r w:rsidRPr="007F5D7F">
        <w:rPr>
          <w:rFonts w:ascii="Arial Narrow" w:eastAsia="Arial Narrow" w:hAnsi="Arial Narrow" w:cs="Arial Narrow"/>
          <w:color w:val="000000"/>
          <w:sz w:val="20"/>
          <w:szCs w:val="20"/>
        </w:rPr>
        <w:t>Hasil dari Pra Siklus diperoleh 7 dari 15 anak masih dikategorikan Belum Berkambang (BB) jika dipersentasekan berjumlah 46,7% dan 8 lainnya dengan kategori Mulai Berkembang (MB) atau 53,3%. Maka dengan hasil Pra Siklus di atas penulis melakukan perbaikan untuk melaksanakan Siklus I dengan tindakan menggunakan tarian Bajang-bajang agar kecerdasan kinestetik anak meningkat, dengan begitu hasil dari Siklus I diperoleh data kecerdasan kinestetik anak masih rendah yaitu terdapat 1 dari 15 anak masih dikategorikan Belum Berkambang (BB) jika dipersentasekan berjumlah 6,7% dan 14 lainnya dengan kategori Mulai Berkembang (MB) atau 93,3%. Kemudian di pertemuan II terdapat 1 dari 15 anak dikategorikan Berkambang Sesuai Harapan (BSH) jika dipersentasekan berjumlah 6,7% dan 14 lainnya dengan kategori Mulai Berkembang (MB) atau 93,3%.</w:t>
      </w:r>
    </w:p>
    <w:p w14:paraId="625CC73B"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sidRPr="007F5D7F">
        <w:rPr>
          <w:rFonts w:ascii="Arial Narrow" w:eastAsia="Arial Narrow" w:hAnsi="Arial Narrow" w:cs="Arial Narrow"/>
          <w:color w:val="000000"/>
          <w:sz w:val="20"/>
          <w:szCs w:val="20"/>
        </w:rPr>
        <w:t>Pada siklus II dilaksanakan penelitian dengan memperbaiki kesulitan yang dihadapi anak untuk memperoleh peningkatan yang maksimal dengan cara lebih menstimulus anak dengan memberikan motivasi dan banyak waktu untuk melakukan tarian dengan begitu terjadi peningkatan yang signifikan, anak yang memiliki kriteria peningkatan pada pertemuan I hasil unjuk kerja menunjukkan terdapat 7 dari 15 anak dengan kategori Berkambang Sesuai Harapan (BSH) jika dipersentasekan berjumlah 46,7% dan 8 lainnya dengan kategori Mulai Berkembang (MB) atau 53,3%. pertemuan II terdapat 2 dari 15 anak dikategorikan Berkambang Sesuai Harapan (BSH) jika dipersentasekan berjumlah 13,3% dan 13 lainnya dengan kategori Berkembang Sangat Baik (BSB) atau 86,7%. Hasil unjuk kerja peningkatan kecerdasan kinestetik anak siklus I dan II dapat dilihat pada diagram batang di bawah ini:</w:t>
      </w:r>
    </w:p>
    <w:p w14:paraId="1C5414C7"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Pr>
          <w:noProof/>
          <w:lang w:val="id-ID"/>
        </w:rPr>
        <mc:AlternateContent>
          <mc:Choice Requires="wpg">
            <w:drawing>
              <wp:anchor distT="0" distB="0" distL="114300" distR="114300" simplePos="0" relativeHeight="251659264" behindDoc="1" locked="0" layoutInCell="1" allowOverlap="1" wp14:anchorId="636BAA4C" wp14:editId="3471187A">
                <wp:simplePos x="0" y="0"/>
                <wp:positionH relativeFrom="page">
                  <wp:posOffset>1965960</wp:posOffset>
                </wp:positionH>
                <wp:positionV relativeFrom="paragraph">
                  <wp:posOffset>102235</wp:posOffset>
                </wp:positionV>
                <wp:extent cx="4071620" cy="2216785"/>
                <wp:effectExtent l="0" t="0" r="24130" b="12065"/>
                <wp:wrapNone/>
                <wp:docPr id="136"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1620" cy="2216785"/>
                          <a:chOff x="2268" y="1595"/>
                          <a:chExt cx="7944" cy="4985"/>
                        </a:xfrm>
                      </wpg:grpSpPr>
                      <wps:wsp>
                        <wps:cNvPr id="137" name="AutoShape 57"/>
                        <wps:cNvSpPr>
                          <a:spLocks/>
                        </wps:cNvSpPr>
                        <wps:spPr bwMode="auto">
                          <a:xfrm>
                            <a:off x="3194" y="4599"/>
                            <a:ext cx="459" cy="776"/>
                          </a:xfrm>
                          <a:custGeom>
                            <a:avLst/>
                            <a:gdLst>
                              <a:gd name="T0" fmla="+- 0 3195 3195"/>
                              <a:gd name="T1" fmla="*/ T0 w 459"/>
                              <a:gd name="T2" fmla="+- 0 5374 4599"/>
                              <a:gd name="T3" fmla="*/ 5374 h 776"/>
                              <a:gd name="T4" fmla="+- 0 3408 3195"/>
                              <a:gd name="T5" fmla="*/ T4 w 459"/>
                              <a:gd name="T6" fmla="+- 0 5374 4599"/>
                              <a:gd name="T7" fmla="*/ 5374 h 776"/>
                              <a:gd name="T8" fmla="+- 0 3602 3195"/>
                              <a:gd name="T9" fmla="*/ T8 w 459"/>
                              <a:gd name="T10" fmla="+- 0 5374 4599"/>
                              <a:gd name="T11" fmla="*/ 5374 h 776"/>
                              <a:gd name="T12" fmla="+- 0 3653 3195"/>
                              <a:gd name="T13" fmla="*/ T12 w 459"/>
                              <a:gd name="T14" fmla="+- 0 5374 4599"/>
                              <a:gd name="T15" fmla="*/ 5374 h 776"/>
                              <a:gd name="T16" fmla="+- 0 3195 3195"/>
                              <a:gd name="T17" fmla="*/ T16 w 459"/>
                              <a:gd name="T18" fmla="+- 0 5115 4599"/>
                              <a:gd name="T19" fmla="*/ 5115 h 776"/>
                              <a:gd name="T20" fmla="+- 0 3408 3195"/>
                              <a:gd name="T21" fmla="*/ T20 w 459"/>
                              <a:gd name="T22" fmla="+- 0 5115 4599"/>
                              <a:gd name="T23" fmla="*/ 5115 h 776"/>
                              <a:gd name="T24" fmla="+- 0 3602 3195"/>
                              <a:gd name="T25" fmla="*/ T24 w 459"/>
                              <a:gd name="T26" fmla="+- 0 5115 4599"/>
                              <a:gd name="T27" fmla="*/ 5115 h 776"/>
                              <a:gd name="T28" fmla="+- 0 3653 3195"/>
                              <a:gd name="T29" fmla="*/ T28 w 459"/>
                              <a:gd name="T30" fmla="+- 0 5115 4599"/>
                              <a:gd name="T31" fmla="*/ 5115 h 776"/>
                              <a:gd name="T32" fmla="+- 0 3195 3195"/>
                              <a:gd name="T33" fmla="*/ T32 w 459"/>
                              <a:gd name="T34" fmla="+- 0 4858 4599"/>
                              <a:gd name="T35" fmla="*/ 4858 h 776"/>
                              <a:gd name="T36" fmla="+- 0 3408 3195"/>
                              <a:gd name="T37" fmla="*/ T36 w 459"/>
                              <a:gd name="T38" fmla="+- 0 4858 4599"/>
                              <a:gd name="T39" fmla="*/ 4858 h 776"/>
                              <a:gd name="T40" fmla="+- 0 3602 3195"/>
                              <a:gd name="T41" fmla="*/ T40 w 459"/>
                              <a:gd name="T42" fmla="+- 0 4858 4599"/>
                              <a:gd name="T43" fmla="*/ 4858 h 776"/>
                              <a:gd name="T44" fmla="+- 0 3653 3195"/>
                              <a:gd name="T45" fmla="*/ T44 w 459"/>
                              <a:gd name="T46" fmla="+- 0 4858 4599"/>
                              <a:gd name="T47" fmla="*/ 4858 h 776"/>
                              <a:gd name="T48" fmla="+- 0 3195 3195"/>
                              <a:gd name="T49" fmla="*/ T48 w 459"/>
                              <a:gd name="T50" fmla="+- 0 4599 4599"/>
                              <a:gd name="T51" fmla="*/ 4599 h 776"/>
                              <a:gd name="T52" fmla="+- 0 3408 3195"/>
                              <a:gd name="T53" fmla="*/ T52 w 459"/>
                              <a:gd name="T54" fmla="+- 0 4599 4599"/>
                              <a:gd name="T55" fmla="*/ 4599 h 776"/>
                              <a:gd name="T56" fmla="+- 0 3602 3195"/>
                              <a:gd name="T57" fmla="*/ T56 w 459"/>
                              <a:gd name="T58" fmla="+- 0 4599 4599"/>
                              <a:gd name="T59" fmla="*/ 4599 h 776"/>
                              <a:gd name="T60" fmla="+- 0 3653 3195"/>
                              <a:gd name="T61" fmla="*/ T60 w 459"/>
                              <a:gd name="T62" fmla="+- 0 4599 4599"/>
                              <a:gd name="T63" fmla="*/ 4599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59" h="776">
                                <a:moveTo>
                                  <a:pt x="0" y="775"/>
                                </a:moveTo>
                                <a:lnTo>
                                  <a:pt x="213" y="775"/>
                                </a:lnTo>
                                <a:moveTo>
                                  <a:pt x="407" y="775"/>
                                </a:moveTo>
                                <a:lnTo>
                                  <a:pt x="458" y="775"/>
                                </a:lnTo>
                                <a:moveTo>
                                  <a:pt x="0" y="516"/>
                                </a:moveTo>
                                <a:lnTo>
                                  <a:pt x="213" y="516"/>
                                </a:lnTo>
                                <a:moveTo>
                                  <a:pt x="407" y="516"/>
                                </a:moveTo>
                                <a:lnTo>
                                  <a:pt x="458" y="516"/>
                                </a:lnTo>
                                <a:moveTo>
                                  <a:pt x="0" y="259"/>
                                </a:moveTo>
                                <a:lnTo>
                                  <a:pt x="213" y="259"/>
                                </a:lnTo>
                                <a:moveTo>
                                  <a:pt x="407" y="259"/>
                                </a:moveTo>
                                <a:lnTo>
                                  <a:pt x="458" y="259"/>
                                </a:lnTo>
                                <a:moveTo>
                                  <a:pt x="0" y="0"/>
                                </a:moveTo>
                                <a:lnTo>
                                  <a:pt x="213" y="0"/>
                                </a:lnTo>
                                <a:moveTo>
                                  <a:pt x="407" y="0"/>
                                </a:moveTo>
                                <a:lnTo>
                                  <a:pt x="458"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Rectangle 56"/>
                        <wps:cNvSpPr>
                          <a:spLocks noChangeArrowheads="1"/>
                        </wps:cNvSpPr>
                        <wps:spPr bwMode="auto">
                          <a:xfrm>
                            <a:off x="3408" y="4426"/>
                            <a:ext cx="195" cy="1206"/>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AutoShape 55"/>
                        <wps:cNvSpPr>
                          <a:spLocks/>
                        </wps:cNvSpPr>
                        <wps:spPr bwMode="auto">
                          <a:xfrm>
                            <a:off x="3194" y="4342"/>
                            <a:ext cx="1819" cy="1032"/>
                          </a:xfrm>
                          <a:custGeom>
                            <a:avLst/>
                            <a:gdLst>
                              <a:gd name="T0" fmla="+- 0 3847 3195"/>
                              <a:gd name="T1" fmla="*/ T0 w 1819"/>
                              <a:gd name="T2" fmla="+- 0 5374 4342"/>
                              <a:gd name="T3" fmla="*/ 5374 h 1032"/>
                              <a:gd name="T4" fmla="+- 0 5014 3195"/>
                              <a:gd name="T5" fmla="*/ T4 w 1819"/>
                              <a:gd name="T6" fmla="+- 0 5374 4342"/>
                              <a:gd name="T7" fmla="*/ 5374 h 1032"/>
                              <a:gd name="T8" fmla="+- 0 3847 3195"/>
                              <a:gd name="T9" fmla="*/ T8 w 1819"/>
                              <a:gd name="T10" fmla="+- 0 5115 4342"/>
                              <a:gd name="T11" fmla="*/ 5115 h 1032"/>
                              <a:gd name="T12" fmla="+- 0 5014 3195"/>
                              <a:gd name="T13" fmla="*/ T12 w 1819"/>
                              <a:gd name="T14" fmla="+- 0 5115 4342"/>
                              <a:gd name="T15" fmla="*/ 5115 h 1032"/>
                              <a:gd name="T16" fmla="+- 0 3847 3195"/>
                              <a:gd name="T17" fmla="*/ T16 w 1819"/>
                              <a:gd name="T18" fmla="+- 0 4858 4342"/>
                              <a:gd name="T19" fmla="*/ 4858 h 1032"/>
                              <a:gd name="T20" fmla="+- 0 5014 3195"/>
                              <a:gd name="T21" fmla="*/ T20 w 1819"/>
                              <a:gd name="T22" fmla="+- 0 4858 4342"/>
                              <a:gd name="T23" fmla="*/ 4858 h 1032"/>
                              <a:gd name="T24" fmla="+- 0 3847 3195"/>
                              <a:gd name="T25" fmla="*/ T24 w 1819"/>
                              <a:gd name="T26" fmla="+- 0 4599 4342"/>
                              <a:gd name="T27" fmla="*/ 4599 h 1032"/>
                              <a:gd name="T28" fmla="+- 0 5014 3195"/>
                              <a:gd name="T29" fmla="*/ T28 w 1819"/>
                              <a:gd name="T30" fmla="+- 0 4599 4342"/>
                              <a:gd name="T31" fmla="*/ 4599 h 1032"/>
                              <a:gd name="T32" fmla="+- 0 3195 3195"/>
                              <a:gd name="T33" fmla="*/ T32 w 1819"/>
                              <a:gd name="T34" fmla="+- 0 4342 4342"/>
                              <a:gd name="T35" fmla="*/ 4342 h 1032"/>
                              <a:gd name="T36" fmla="+- 0 3653 3195"/>
                              <a:gd name="T37" fmla="*/ T36 w 1819"/>
                              <a:gd name="T38" fmla="+- 0 4342 4342"/>
                              <a:gd name="T39" fmla="*/ 4342 h 1032"/>
                              <a:gd name="T40" fmla="+- 0 3847 3195"/>
                              <a:gd name="T41" fmla="*/ T40 w 1819"/>
                              <a:gd name="T42" fmla="+- 0 4342 4342"/>
                              <a:gd name="T43" fmla="*/ 4342 h 1032"/>
                              <a:gd name="T44" fmla="+- 0 5014 3195"/>
                              <a:gd name="T45" fmla="*/ T44 w 1819"/>
                              <a:gd name="T46" fmla="+- 0 4342 4342"/>
                              <a:gd name="T47" fmla="*/ 4342 h 10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819" h="1032">
                                <a:moveTo>
                                  <a:pt x="652" y="1032"/>
                                </a:moveTo>
                                <a:lnTo>
                                  <a:pt x="1819" y="1032"/>
                                </a:lnTo>
                                <a:moveTo>
                                  <a:pt x="652" y="773"/>
                                </a:moveTo>
                                <a:lnTo>
                                  <a:pt x="1819" y="773"/>
                                </a:lnTo>
                                <a:moveTo>
                                  <a:pt x="652" y="516"/>
                                </a:moveTo>
                                <a:lnTo>
                                  <a:pt x="1819" y="516"/>
                                </a:lnTo>
                                <a:moveTo>
                                  <a:pt x="652" y="257"/>
                                </a:moveTo>
                                <a:lnTo>
                                  <a:pt x="1819" y="257"/>
                                </a:lnTo>
                                <a:moveTo>
                                  <a:pt x="0" y="0"/>
                                </a:moveTo>
                                <a:lnTo>
                                  <a:pt x="458" y="0"/>
                                </a:lnTo>
                                <a:moveTo>
                                  <a:pt x="652" y="0"/>
                                </a:moveTo>
                                <a:lnTo>
                                  <a:pt x="1819"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Rectangle 54"/>
                        <wps:cNvSpPr>
                          <a:spLocks noChangeArrowheads="1"/>
                        </wps:cNvSpPr>
                        <wps:spPr bwMode="auto">
                          <a:xfrm>
                            <a:off x="3652" y="4255"/>
                            <a:ext cx="195" cy="1376"/>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AutoShape 53"/>
                        <wps:cNvSpPr>
                          <a:spLocks/>
                        </wps:cNvSpPr>
                        <wps:spPr bwMode="auto">
                          <a:xfrm>
                            <a:off x="3194" y="3310"/>
                            <a:ext cx="3178" cy="2064"/>
                          </a:xfrm>
                          <a:custGeom>
                            <a:avLst/>
                            <a:gdLst>
                              <a:gd name="T0" fmla="+- 0 5208 3195"/>
                              <a:gd name="T1" fmla="*/ T0 w 3178"/>
                              <a:gd name="T2" fmla="+- 0 5374 3310"/>
                              <a:gd name="T3" fmla="*/ 5374 h 2064"/>
                              <a:gd name="T4" fmla="+- 0 6372 3195"/>
                              <a:gd name="T5" fmla="*/ T4 w 3178"/>
                              <a:gd name="T6" fmla="+- 0 5374 3310"/>
                              <a:gd name="T7" fmla="*/ 5374 h 2064"/>
                              <a:gd name="T8" fmla="+- 0 5208 3195"/>
                              <a:gd name="T9" fmla="*/ T8 w 3178"/>
                              <a:gd name="T10" fmla="+- 0 5115 3310"/>
                              <a:gd name="T11" fmla="*/ 5115 h 2064"/>
                              <a:gd name="T12" fmla="+- 0 6372 3195"/>
                              <a:gd name="T13" fmla="*/ T12 w 3178"/>
                              <a:gd name="T14" fmla="+- 0 5115 3310"/>
                              <a:gd name="T15" fmla="*/ 5115 h 2064"/>
                              <a:gd name="T16" fmla="+- 0 5208 3195"/>
                              <a:gd name="T17" fmla="*/ T16 w 3178"/>
                              <a:gd name="T18" fmla="+- 0 4858 3310"/>
                              <a:gd name="T19" fmla="*/ 4858 h 2064"/>
                              <a:gd name="T20" fmla="+- 0 6372 3195"/>
                              <a:gd name="T21" fmla="*/ T20 w 3178"/>
                              <a:gd name="T22" fmla="+- 0 4858 3310"/>
                              <a:gd name="T23" fmla="*/ 4858 h 2064"/>
                              <a:gd name="T24" fmla="+- 0 5208 3195"/>
                              <a:gd name="T25" fmla="*/ T24 w 3178"/>
                              <a:gd name="T26" fmla="+- 0 4599 3310"/>
                              <a:gd name="T27" fmla="*/ 4599 h 2064"/>
                              <a:gd name="T28" fmla="+- 0 6372 3195"/>
                              <a:gd name="T29" fmla="*/ T28 w 3178"/>
                              <a:gd name="T30" fmla="+- 0 4599 3310"/>
                              <a:gd name="T31" fmla="*/ 4599 h 2064"/>
                              <a:gd name="T32" fmla="+- 0 5208 3195"/>
                              <a:gd name="T33" fmla="*/ T32 w 3178"/>
                              <a:gd name="T34" fmla="+- 0 4342 3310"/>
                              <a:gd name="T35" fmla="*/ 4342 h 2064"/>
                              <a:gd name="T36" fmla="+- 0 6372 3195"/>
                              <a:gd name="T37" fmla="*/ T36 w 3178"/>
                              <a:gd name="T38" fmla="+- 0 4342 3310"/>
                              <a:gd name="T39" fmla="*/ 4342 h 2064"/>
                              <a:gd name="T40" fmla="+- 0 3195 3195"/>
                              <a:gd name="T41" fmla="*/ T40 w 3178"/>
                              <a:gd name="T42" fmla="+- 0 4083 3310"/>
                              <a:gd name="T43" fmla="*/ 4083 h 2064"/>
                              <a:gd name="T44" fmla="+- 0 5014 3195"/>
                              <a:gd name="T45" fmla="*/ T44 w 3178"/>
                              <a:gd name="T46" fmla="+- 0 4083 3310"/>
                              <a:gd name="T47" fmla="*/ 4083 h 2064"/>
                              <a:gd name="T48" fmla="+- 0 5208 3195"/>
                              <a:gd name="T49" fmla="*/ T48 w 3178"/>
                              <a:gd name="T50" fmla="+- 0 4083 3310"/>
                              <a:gd name="T51" fmla="*/ 4083 h 2064"/>
                              <a:gd name="T52" fmla="+- 0 6372 3195"/>
                              <a:gd name="T53" fmla="*/ T52 w 3178"/>
                              <a:gd name="T54" fmla="+- 0 4083 3310"/>
                              <a:gd name="T55" fmla="*/ 4083 h 2064"/>
                              <a:gd name="T56" fmla="+- 0 3195 3195"/>
                              <a:gd name="T57" fmla="*/ T56 w 3178"/>
                              <a:gd name="T58" fmla="+- 0 3826 3310"/>
                              <a:gd name="T59" fmla="*/ 3826 h 2064"/>
                              <a:gd name="T60" fmla="+- 0 5014 3195"/>
                              <a:gd name="T61" fmla="*/ T60 w 3178"/>
                              <a:gd name="T62" fmla="+- 0 3826 3310"/>
                              <a:gd name="T63" fmla="*/ 3826 h 2064"/>
                              <a:gd name="T64" fmla="+- 0 5208 3195"/>
                              <a:gd name="T65" fmla="*/ T64 w 3178"/>
                              <a:gd name="T66" fmla="+- 0 3826 3310"/>
                              <a:gd name="T67" fmla="*/ 3826 h 2064"/>
                              <a:gd name="T68" fmla="+- 0 6372 3195"/>
                              <a:gd name="T69" fmla="*/ T68 w 3178"/>
                              <a:gd name="T70" fmla="+- 0 3826 3310"/>
                              <a:gd name="T71" fmla="*/ 3826 h 2064"/>
                              <a:gd name="T72" fmla="+- 0 3195 3195"/>
                              <a:gd name="T73" fmla="*/ T72 w 3178"/>
                              <a:gd name="T74" fmla="+- 0 3567 3310"/>
                              <a:gd name="T75" fmla="*/ 3567 h 2064"/>
                              <a:gd name="T76" fmla="+- 0 5014 3195"/>
                              <a:gd name="T77" fmla="*/ T76 w 3178"/>
                              <a:gd name="T78" fmla="+- 0 3567 3310"/>
                              <a:gd name="T79" fmla="*/ 3567 h 2064"/>
                              <a:gd name="T80" fmla="+- 0 5208 3195"/>
                              <a:gd name="T81" fmla="*/ T80 w 3178"/>
                              <a:gd name="T82" fmla="+- 0 3567 3310"/>
                              <a:gd name="T83" fmla="*/ 3567 h 2064"/>
                              <a:gd name="T84" fmla="+- 0 6372 3195"/>
                              <a:gd name="T85" fmla="*/ T84 w 3178"/>
                              <a:gd name="T86" fmla="+- 0 3567 3310"/>
                              <a:gd name="T87" fmla="*/ 3567 h 2064"/>
                              <a:gd name="T88" fmla="+- 0 3195 3195"/>
                              <a:gd name="T89" fmla="*/ T88 w 3178"/>
                              <a:gd name="T90" fmla="+- 0 3310 3310"/>
                              <a:gd name="T91" fmla="*/ 3310 h 2064"/>
                              <a:gd name="T92" fmla="+- 0 5014 3195"/>
                              <a:gd name="T93" fmla="*/ T92 w 3178"/>
                              <a:gd name="T94" fmla="+- 0 3310 3310"/>
                              <a:gd name="T95" fmla="*/ 3310 h 2064"/>
                              <a:gd name="T96" fmla="+- 0 5208 3195"/>
                              <a:gd name="T97" fmla="*/ T96 w 3178"/>
                              <a:gd name="T98" fmla="+- 0 3310 3310"/>
                              <a:gd name="T99" fmla="*/ 3310 h 2064"/>
                              <a:gd name="T100" fmla="+- 0 6372 3195"/>
                              <a:gd name="T101" fmla="*/ T100 w 3178"/>
                              <a:gd name="T102" fmla="+- 0 3310 3310"/>
                              <a:gd name="T103" fmla="*/ 3310 h 20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3178" h="2064">
                                <a:moveTo>
                                  <a:pt x="2013" y="2064"/>
                                </a:moveTo>
                                <a:lnTo>
                                  <a:pt x="3177" y="2064"/>
                                </a:lnTo>
                                <a:moveTo>
                                  <a:pt x="2013" y="1805"/>
                                </a:moveTo>
                                <a:lnTo>
                                  <a:pt x="3177" y="1805"/>
                                </a:lnTo>
                                <a:moveTo>
                                  <a:pt x="2013" y="1548"/>
                                </a:moveTo>
                                <a:lnTo>
                                  <a:pt x="3177" y="1548"/>
                                </a:lnTo>
                                <a:moveTo>
                                  <a:pt x="2013" y="1289"/>
                                </a:moveTo>
                                <a:lnTo>
                                  <a:pt x="3177" y="1289"/>
                                </a:lnTo>
                                <a:moveTo>
                                  <a:pt x="2013" y="1032"/>
                                </a:moveTo>
                                <a:lnTo>
                                  <a:pt x="3177" y="1032"/>
                                </a:lnTo>
                                <a:moveTo>
                                  <a:pt x="0" y="773"/>
                                </a:moveTo>
                                <a:lnTo>
                                  <a:pt x="1819" y="773"/>
                                </a:lnTo>
                                <a:moveTo>
                                  <a:pt x="2013" y="773"/>
                                </a:moveTo>
                                <a:lnTo>
                                  <a:pt x="3177" y="773"/>
                                </a:lnTo>
                                <a:moveTo>
                                  <a:pt x="0" y="516"/>
                                </a:moveTo>
                                <a:lnTo>
                                  <a:pt x="1819" y="516"/>
                                </a:lnTo>
                                <a:moveTo>
                                  <a:pt x="2013" y="516"/>
                                </a:moveTo>
                                <a:lnTo>
                                  <a:pt x="3177" y="516"/>
                                </a:lnTo>
                                <a:moveTo>
                                  <a:pt x="0" y="257"/>
                                </a:moveTo>
                                <a:lnTo>
                                  <a:pt x="1819" y="257"/>
                                </a:lnTo>
                                <a:moveTo>
                                  <a:pt x="2013" y="257"/>
                                </a:moveTo>
                                <a:lnTo>
                                  <a:pt x="3177" y="257"/>
                                </a:lnTo>
                                <a:moveTo>
                                  <a:pt x="0" y="0"/>
                                </a:moveTo>
                                <a:lnTo>
                                  <a:pt x="1819" y="0"/>
                                </a:lnTo>
                                <a:moveTo>
                                  <a:pt x="2013" y="0"/>
                                </a:moveTo>
                                <a:lnTo>
                                  <a:pt x="3177"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Rectangle 52"/>
                        <wps:cNvSpPr>
                          <a:spLocks noChangeArrowheads="1"/>
                        </wps:cNvSpPr>
                        <wps:spPr bwMode="auto">
                          <a:xfrm>
                            <a:off x="4766" y="5458"/>
                            <a:ext cx="195" cy="174"/>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 name="Rectangle 51"/>
                        <wps:cNvSpPr>
                          <a:spLocks noChangeArrowheads="1"/>
                        </wps:cNvSpPr>
                        <wps:spPr bwMode="auto">
                          <a:xfrm>
                            <a:off x="5013" y="3223"/>
                            <a:ext cx="195" cy="2408"/>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AutoShape 50"/>
                        <wps:cNvSpPr>
                          <a:spLocks/>
                        </wps:cNvSpPr>
                        <wps:spPr bwMode="auto">
                          <a:xfrm>
                            <a:off x="6566" y="3310"/>
                            <a:ext cx="3426" cy="2064"/>
                          </a:xfrm>
                          <a:custGeom>
                            <a:avLst/>
                            <a:gdLst>
                              <a:gd name="T0" fmla="+- 0 6566 6566"/>
                              <a:gd name="T1" fmla="*/ T0 w 3426"/>
                              <a:gd name="T2" fmla="+- 0 5374 3310"/>
                              <a:gd name="T3" fmla="*/ 5374 h 2064"/>
                              <a:gd name="T4" fmla="+- 0 7733 6566"/>
                              <a:gd name="T5" fmla="*/ T4 w 3426"/>
                              <a:gd name="T6" fmla="+- 0 5374 3310"/>
                              <a:gd name="T7" fmla="*/ 5374 h 2064"/>
                              <a:gd name="T8" fmla="+- 0 6566 6566"/>
                              <a:gd name="T9" fmla="*/ T8 w 3426"/>
                              <a:gd name="T10" fmla="+- 0 5115 3310"/>
                              <a:gd name="T11" fmla="*/ 5115 h 2064"/>
                              <a:gd name="T12" fmla="+- 0 7733 6566"/>
                              <a:gd name="T13" fmla="*/ T12 w 3426"/>
                              <a:gd name="T14" fmla="+- 0 5115 3310"/>
                              <a:gd name="T15" fmla="*/ 5115 h 2064"/>
                              <a:gd name="T16" fmla="+- 0 6566 6566"/>
                              <a:gd name="T17" fmla="*/ T16 w 3426"/>
                              <a:gd name="T18" fmla="+- 0 4858 3310"/>
                              <a:gd name="T19" fmla="*/ 4858 h 2064"/>
                              <a:gd name="T20" fmla="+- 0 7733 6566"/>
                              <a:gd name="T21" fmla="*/ T20 w 3426"/>
                              <a:gd name="T22" fmla="+- 0 4858 3310"/>
                              <a:gd name="T23" fmla="*/ 4858 h 2064"/>
                              <a:gd name="T24" fmla="+- 0 6566 6566"/>
                              <a:gd name="T25" fmla="*/ T24 w 3426"/>
                              <a:gd name="T26" fmla="+- 0 4599 3310"/>
                              <a:gd name="T27" fmla="*/ 4599 h 2064"/>
                              <a:gd name="T28" fmla="+- 0 7733 6566"/>
                              <a:gd name="T29" fmla="*/ T28 w 3426"/>
                              <a:gd name="T30" fmla="+- 0 4599 3310"/>
                              <a:gd name="T31" fmla="*/ 4599 h 2064"/>
                              <a:gd name="T32" fmla="+- 0 6566 6566"/>
                              <a:gd name="T33" fmla="*/ T32 w 3426"/>
                              <a:gd name="T34" fmla="+- 0 4342 3310"/>
                              <a:gd name="T35" fmla="*/ 4342 h 2064"/>
                              <a:gd name="T36" fmla="+- 0 7733 6566"/>
                              <a:gd name="T37" fmla="*/ T36 w 3426"/>
                              <a:gd name="T38" fmla="+- 0 4342 3310"/>
                              <a:gd name="T39" fmla="*/ 4342 h 2064"/>
                              <a:gd name="T40" fmla="+- 0 6566 6566"/>
                              <a:gd name="T41" fmla="*/ T40 w 3426"/>
                              <a:gd name="T42" fmla="+- 0 4083 3310"/>
                              <a:gd name="T43" fmla="*/ 4083 h 2064"/>
                              <a:gd name="T44" fmla="+- 0 9586 6566"/>
                              <a:gd name="T45" fmla="*/ T44 w 3426"/>
                              <a:gd name="T46" fmla="+- 0 4083 3310"/>
                              <a:gd name="T47" fmla="*/ 4083 h 2064"/>
                              <a:gd name="T48" fmla="+- 0 6566 6566"/>
                              <a:gd name="T49" fmla="*/ T48 w 3426"/>
                              <a:gd name="T50" fmla="+- 0 3826 3310"/>
                              <a:gd name="T51" fmla="*/ 3826 h 2064"/>
                              <a:gd name="T52" fmla="+- 0 9586 6566"/>
                              <a:gd name="T53" fmla="*/ T52 w 3426"/>
                              <a:gd name="T54" fmla="+- 0 3826 3310"/>
                              <a:gd name="T55" fmla="*/ 3826 h 2064"/>
                              <a:gd name="T56" fmla="+- 0 6566 6566"/>
                              <a:gd name="T57" fmla="*/ T56 w 3426"/>
                              <a:gd name="T58" fmla="+- 0 3567 3310"/>
                              <a:gd name="T59" fmla="*/ 3567 h 2064"/>
                              <a:gd name="T60" fmla="+- 0 9586 6566"/>
                              <a:gd name="T61" fmla="*/ T60 w 3426"/>
                              <a:gd name="T62" fmla="+- 0 3567 3310"/>
                              <a:gd name="T63" fmla="*/ 3567 h 2064"/>
                              <a:gd name="T64" fmla="+- 0 6566 6566"/>
                              <a:gd name="T65" fmla="*/ T64 w 3426"/>
                              <a:gd name="T66" fmla="+- 0 3310 3310"/>
                              <a:gd name="T67" fmla="*/ 3310 h 2064"/>
                              <a:gd name="T68" fmla="+- 0 9992 6566"/>
                              <a:gd name="T69" fmla="*/ T68 w 3426"/>
                              <a:gd name="T70" fmla="+- 0 3310 3310"/>
                              <a:gd name="T71" fmla="*/ 3310 h 20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26" h="2064">
                                <a:moveTo>
                                  <a:pt x="0" y="2064"/>
                                </a:moveTo>
                                <a:lnTo>
                                  <a:pt x="1167" y="2064"/>
                                </a:lnTo>
                                <a:moveTo>
                                  <a:pt x="0" y="1805"/>
                                </a:moveTo>
                                <a:lnTo>
                                  <a:pt x="1167" y="1805"/>
                                </a:lnTo>
                                <a:moveTo>
                                  <a:pt x="0" y="1548"/>
                                </a:moveTo>
                                <a:lnTo>
                                  <a:pt x="1167" y="1548"/>
                                </a:lnTo>
                                <a:moveTo>
                                  <a:pt x="0" y="1289"/>
                                </a:moveTo>
                                <a:lnTo>
                                  <a:pt x="1167" y="1289"/>
                                </a:lnTo>
                                <a:moveTo>
                                  <a:pt x="0" y="1032"/>
                                </a:moveTo>
                                <a:lnTo>
                                  <a:pt x="1167" y="1032"/>
                                </a:lnTo>
                                <a:moveTo>
                                  <a:pt x="0" y="773"/>
                                </a:moveTo>
                                <a:lnTo>
                                  <a:pt x="3020" y="773"/>
                                </a:lnTo>
                                <a:moveTo>
                                  <a:pt x="0" y="516"/>
                                </a:moveTo>
                                <a:lnTo>
                                  <a:pt x="3020" y="516"/>
                                </a:lnTo>
                                <a:moveTo>
                                  <a:pt x="0" y="257"/>
                                </a:moveTo>
                                <a:lnTo>
                                  <a:pt x="3020" y="257"/>
                                </a:lnTo>
                                <a:moveTo>
                                  <a:pt x="0" y="0"/>
                                </a:moveTo>
                                <a:lnTo>
                                  <a:pt x="3426"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Rectangle 49"/>
                        <wps:cNvSpPr>
                          <a:spLocks noChangeArrowheads="1"/>
                        </wps:cNvSpPr>
                        <wps:spPr bwMode="auto">
                          <a:xfrm>
                            <a:off x="6372" y="3223"/>
                            <a:ext cx="195" cy="2408"/>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AutoShape 48"/>
                        <wps:cNvSpPr>
                          <a:spLocks/>
                        </wps:cNvSpPr>
                        <wps:spPr bwMode="auto">
                          <a:xfrm>
                            <a:off x="7927" y="4342"/>
                            <a:ext cx="1659" cy="1032"/>
                          </a:xfrm>
                          <a:custGeom>
                            <a:avLst/>
                            <a:gdLst>
                              <a:gd name="T0" fmla="+- 0 7927 7927"/>
                              <a:gd name="T1" fmla="*/ T0 w 1659"/>
                              <a:gd name="T2" fmla="+- 0 5374 4342"/>
                              <a:gd name="T3" fmla="*/ 5374 h 1032"/>
                              <a:gd name="T4" fmla="+- 0 7980 7927"/>
                              <a:gd name="T5" fmla="*/ T4 w 1659"/>
                              <a:gd name="T6" fmla="+- 0 5374 4342"/>
                              <a:gd name="T7" fmla="*/ 5374 h 1032"/>
                              <a:gd name="T8" fmla="+- 0 7927 7927"/>
                              <a:gd name="T9" fmla="*/ T8 w 1659"/>
                              <a:gd name="T10" fmla="+- 0 5115 4342"/>
                              <a:gd name="T11" fmla="*/ 5115 h 1032"/>
                              <a:gd name="T12" fmla="+- 0 7980 7927"/>
                              <a:gd name="T13" fmla="*/ T12 w 1659"/>
                              <a:gd name="T14" fmla="+- 0 5115 4342"/>
                              <a:gd name="T15" fmla="*/ 5115 h 1032"/>
                              <a:gd name="T16" fmla="+- 0 7927 7927"/>
                              <a:gd name="T17" fmla="*/ T16 w 1659"/>
                              <a:gd name="T18" fmla="+- 0 4858 4342"/>
                              <a:gd name="T19" fmla="*/ 4858 h 1032"/>
                              <a:gd name="T20" fmla="+- 0 7980 7927"/>
                              <a:gd name="T21" fmla="*/ T20 w 1659"/>
                              <a:gd name="T22" fmla="+- 0 4858 4342"/>
                              <a:gd name="T23" fmla="*/ 4858 h 1032"/>
                              <a:gd name="T24" fmla="+- 0 7927 7927"/>
                              <a:gd name="T25" fmla="*/ T24 w 1659"/>
                              <a:gd name="T26" fmla="+- 0 4599 4342"/>
                              <a:gd name="T27" fmla="*/ 4599 h 1032"/>
                              <a:gd name="T28" fmla="+- 0 7980 7927"/>
                              <a:gd name="T29" fmla="*/ T28 w 1659"/>
                              <a:gd name="T30" fmla="+- 0 4599 4342"/>
                              <a:gd name="T31" fmla="*/ 4599 h 1032"/>
                              <a:gd name="T32" fmla="+- 0 7927 7927"/>
                              <a:gd name="T33" fmla="*/ T32 w 1659"/>
                              <a:gd name="T34" fmla="+- 0 4342 4342"/>
                              <a:gd name="T35" fmla="*/ 4342 h 1032"/>
                              <a:gd name="T36" fmla="+- 0 9586 7927"/>
                              <a:gd name="T37" fmla="*/ T36 w 1659"/>
                              <a:gd name="T38" fmla="+- 0 4342 4342"/>
                              <a:gd name="T39" fmla="*/ 4342 h 10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59" h="1032">
                                <a:moveTo>
                                  <a:pt x="0" y="1032"/>
                                </a:moveTo>
                                <a:lnTo>
                                  <a:pt x="53" y="1032"/>
                                </a:lnTo>
                                <a:moveTo>
                                  <a:pt x="0" y="773"/>
                                </a:moveTo>
                                <a:lnTo>
                                  <a:pt x="53" y="773"/>
                                </a:lnTo>
                                <a:moveTo>
                                  <a:pt x="0" y="516"/>
                                </a:moveTo>
                                <a:lnTo>
                                  <a:pt x="53" y="516"/>
                                </a:lnTo>
                                <a:moveTo>
                                  <a:pt x="0" y="257"/>
                                </a:moveTo>
                                <a:lnTo>
                                  <a:pt x="53" y="257"/>
                                </a:lnTo>
                                <a:moveTo>
                                  <a:pt x="0" y="0"/>
                                </a:moveTo>
                                <a:lnTo>
                                  <a:pt x="1659"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Rectangle 47"/>
                        <wps:cNvSpPr>
                          <a:spLocks noChangeArrowheads="1"/>
                        </wps:cNvSpPr>
                        <wps:spPr bwMode="auto">
                          <a:xfrm>
                            <a:off x="7732" y="4255"/>
                            <a:ext cx="195" cy="1376"/>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Rectangle 46"/>
                        <wps:cNvSpPr>
                          <a:spLocks noChangeArrowheads="1"/>
                        </wps:cNvSpPr>
                        <wps:spPr bwMode="auto">
                          <a:xfrm>
                            <a:off x="6619" y="5458"/>
                            <a:ext cx="195" cy="174"/>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AutoShape 45"/>
                        <wps:cNvSpPr>
                          <a:spLocks/>
                        </wps:cNvSpPr>
                        <wps:spPr bwMode="auto">
                          <a:xfrm>
                            <a:off x="8174" y="4599"/>
                            <a:ext cx="1412" cy="776"/>
                          </a:xfrm>
                          <a:custGeom>
                            <a:avLst/>
                            <a:gdLst>
                              <a:gd name="T0" fmla="+- 0 8174 8174"/>
                              <a:gd name="T1" fmla="*/ T0 w 1412"/>
                              <a:gd name="T2" fmla="+- 0 5374 4599"/>
                              <a:gd name="T3" fmla="*/ 5374 h 776"/>
                              <a:gd name="T4" fmla="+- 0 9338 8174"/>
                              <a:gd name="T5" fmla="*/ T4 w 1412"/>
                              <a:gd name="T6" fmla="+- 0 5374 4599"/>
                              <a:gd name="T7" fmla="*/ 5374 h 776"/>
                              <a:gd name="T8" fmla="+- 0 8174 8174"/>
                              <a:gd name="T9" fmla="*/ T8 w 1412"/>
                              <a:gd name="T10" fmla="+- 0 5115 4599"/>
                              <a:gd name="T11" fmla="*/ 5115 h 776"/>
                              <a:gd name="T12" fmla="+- 0 9586 8174"/>
                              <a:gd name="T13" fmla="*/ T12 w 1412"/>
                              <a:gd name="T14" fmla="+- 0 5115 4599"/>
                              <a:gd name="T15" fmla="*/ 5115 h 776"/>
                              <a:gd name="T16" fmla="+- 0 8174 8174"/>
                              <a:gd name="T17" fmla="*/ T16 w 1412"/>
                              <a:gd name="T18" fmla="+- 0 4858 4599"/>
                              <a:gd name="T19" fmla="*/ 4858 h 776"/>
                              <a:gd name="T20" fmla="+- 0 9586 8174"/>
                              <a:gd name="T21" fmla="*/ T20 w 1412"/>
                              <a:gd name="T22" fmla="+- 0 4858 4599"/>
                              <a:gd name="T23" fmla="*/ 4858 h 776"/>
                              <a:gd name="T24" fmla="+- 0 8174 8174"/>
                              <a:gd name="T25" fmla="*/ T24 w 1412"/>
                              <a:gd name="T26" fmla="+- 0 4599 4599"/>
                              <a:gd name="T27" fmla="*/ 4599 h 776"/>
                              <a:gd name="T28" fmla="+- 0 9586 8174"/>
                              <a:gd name="T29" fmla="*/ T28 w 1412"/>
                              <a:gd name="T30" fmla="+- 0 4599 4599"/>
                              <a:gd name="T31" fmla="*/ 4599 h 7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12" h="776">
                                <a:moveTo>
                                  <a:pt x="0" y="775"/>
                                </a:moveTo>
                                <a:lnTo>
                                  <a:pt x="1164" y="775"/>
                                </a:lnTo>
                                <a:moveTo>
                                  <a:pt x="0" y="516"/>
                                </a:moveTo>
                                <a:lnTo>
                                  <a:pt x="1412" y="516"/>
                                </a:lnTo>
                                <a:moveTo>
                                  <a:pt x="0" y="259"/>
                                </a:moveTo>
                                <a:lnTo>
                                  <a:pt x="1412" y="259"/>
                                </a:lnTo>
                                <a:moveTo>
                                  <a:pt x="0" y="0"/>
                                </a:moveTo>
                                <a:lnTo>
                                  <a:pt x="1412"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Rectangle 44"/>
                        <wps:cNvSpPr>
                          <a:spLocks noChangeArrowheads="1"/>
                        </wps:cNvSpPr>
                        <wps:spPr bwMode="auto">
                          <a:xfrm>
                            <a:off x="7980" y="4426"/>
                            <a:ext cx="195" cy="1206"/>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Line 43"/>
                        <wps:cNvCnPr>
                          <a:cxnSpLocks noChangeShapeType="1"/>
                        </wps:cNvCnPr>
                        <wps:spPr bwMode="auto">
                          <a:xfrm>
                            <a:off x="9533" y="5374"/>
                            <a:ext cx="53"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wps:wsp>
                        <wps:cNvPr id="152" name="Rectangle 42"/>
                        <wps:cNvSpPr>
                          <a:spLocks noChangeArrowheads="1"/>
                        </wps:cNvSpPr>
                        <wps:spPr bwMode="auto">
                          <a:xfrm>
                            <a:off x="9338" y="5287"/>
                            <a:ext cx="195" cy="344"/>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AutoShape 41"/>
                        <wps:cNvSpPr>
                          <a:spLocks/>
                        </wps:cNvSpPr>
                        <wps:spPr bwMode="auto">
                          <a:xfrm>
                            <a:off x="9780" y="3567"/>
                            <a:ext cx="212" cy="1808"/>
                          </a:xfrm>
                          <a:custGeom>
                            <a:avLst/>
                            <a:gdLst>
                              <a:gd name="T0" fmla="+- 0 9780 9780"/>
                              <a:gd name="T1" fmla="*/ T0 w 212"/>
                              <a:gd name="T2" fmla="+- 0 5374 3567"/>
                              <a:gd name="T3" fmla="*/ 5374 h 1808"/>
                              <a:gd name="T4" fmla="+- 0 9992 9780"/>
                              <a:gd name="T5" fmla="*/ T4 w 212"/>
                              <a:gd name="T6" fmla="+- 0 5374 3567"/>
                              <a:gd name="T7" fmla="*/ 5374 h 1808"/>
                              <a:gd name="T8" fmla="+- 0 9780 9780"/>
                              <a:gd name="T9" fmla="*/ T8 w 212"/>
                              <a:gd name="T10" fmla="+- 0 5115 3567"/>
                              <a:gd name="T11" fmla="*/ 5115 h 1808"/>
                              <a:gd name="T12" fmla="+- 0 9992 9780"/>
                              <a:gd name="T13" fmla="*/ T12 w 212"/>
                              <a:gd name="T14" fmla="+- 0 5115 3567"/>
                              <a:gd name="T15" fmla="*/ 5115 h 1808"/>
                              <a:gd name="T16" fmla="+- 0 9780 9780"/>
                              <a:gd name="T17" fmla="*/ T16 w 212"/>
                              <a:gd name="T18" fmla="+- 0 4858 3567"/>
                              <a:gd name="T19" fmla="*/ 4858 h 1808"/>
                              <a:gd name="T20" fmla="+- 0 9992 9780"/>
                              <a:gd name="T21" fmla="*/ T20 w 212"/>
                              <a:gd name="T22" fmla="+- 0 4858 3567"/>
                              <a:gd name="T23" fmla="*/ 4858 h 1808"/>
                              <a:gd name="T24" fmla="+- 0 9780 9780"/>
                              <a:gd name="T25" fmla="*/ T24 w 212"/>
                              <a:gd name="T26" fmla="+- 0 4599 3567"/>
                              <a:gd name="T27" fmla="*/ 4599 h 1808"/>
                              <a:gd name="T28" fmla="+- 0 9992 9780"/>
                              <a:gd name="T29" fmla="*/ T28 w 212"/>
                              <a:gd name="T30" fmla="+- 0 4599 3567"/>
                              <a:gd name="T31" fmla="*/ 4599 h 1808"/>
                              <a:gd name="T32" fmla="+- 0 9780 9780"/>
                              <a:gd name="T33" fmla="*/ T32 w 212"/>
                              <a:gd name="T34" fmla="+- 0 4342 3567"/>
                              <a:gd name="T35" fmla="*/ 4342 h 1808"/>
                              <a:gd name="T36" fmla="+- 0 9992 9780"/>
                              <a:gd name="T37" fmla="*/ T36 w 212"/>
                              <a:gd name="T38" fmla="+- 0 4342 3567"/>
                              <a:gd name="T39" fmla="*/ 4342 h 1808"/>
                              <a:gd name="T40" fmla="+- 0 9780 9780"/>
                              <a:gd name="T41" fmla="*/ T40 w 212"/>
                              <a:gd name="T42" fmla="+- 0 4083 3567"/>
                              <a:gd name="T43" fmla="*/ 4083 h 1808"/>
                              <a:gd name="T44" fmla="+- 0 9992 9780"/>
                              <a:gd name="T45" fmla="*/ T44 w 212"/>
                              <a:gd name="T46" fmla="+- 0 4083 3567"/>
                              <a:gd name="T47" fmla="*/ 4083 h 1808"/>
                              <a:gd name="T48" fmla="+- 0 9780 9780"/>
                              <a:gd name="T49" fmla="*/ T48 w 212"/>
                              <a:gd name="T50" fmla="+- 0 3826 3567"/>
                              <a:gd name="T51" fmla="*/ 3826 h 1808"/>
                              <a:gd name="T52" fmla="+- 0 9992 9780"/>
                              <a:gd name="T53" fmla="*/ T52 w 212"/>
                              <a:gd name="T54" fmla="+- 0 3826 3567"/>
                              <a:gd name="T55" fmla="*/ 3826 h 1808"/>
                              <a:gd name="T56" fmla="+- 0 9780 9780"/>
                              <a:gd name="T57" fmla="*/ T56 w 212"/>
                              <a:gd name="T58" fmla="+- 0 3567 3567"/>
                              <a:gd name="T59" fmla="*/ 3567 h 1808"/>
                              <a:gd name="T60" fmla="+- 0 9992 9780"/>
                              <a:gd name="T61" fmla="*/ T60 w 212"/>
                              <a:gd name="T62" fmla="+- 0 3567 3567"/>
                              <a:gd name="T63" fmla="*/ 3567 h 1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12" h="1808">
                                <a:moveTo>
                                  <a:pt x="0" y="1807"/>
                                </a:moveTo>
                                <a:lnTo>
                                  <a:pt x="212" y="1807"/>
                                </a:lnTo>
                                <a:moveTo>
                                  <a:pt x="0" y="1548"/>
                                </a:moveTo>
                                <a:lnTo>
                                  <a:pt x="212" y="1548"/>
                                </a:lnTo>
                                <a:moveTo>
                                  <a:pt x="0" y="1291"/>
                                </a:moveTo>
                                <a:lnTo>
                                  <a:pt x="212" y="1291"/>
                                </a:lnTo>
                                <a:moveTo>
                                  <a:pt x="0" y="1032"/>
                                </a:moveTo>
                                <a:lnTo>
                                  <a:pt x="212" y="1032"/>
                                </a:lnTo>
                                <a:moveTo>
                                  <a:pt x="0" y="775"/>
                                </a:moveTo>
                                <a:lnTo>
                                  <a:pt x="212" y="775"/>
                                </a:lnTo>
                                <a:moveTo>
                                  <a:pt x="0" y="516"/>
                                </a:moveTo>
                                <a:lnTo>
                                  <a:pt x="212" y="516"/>
                                </a:lnTo>
                                <a:moveTo>
                                  <a:pt x="0" y="259"/>
                                </a:moveTo>
                                <a:lnTo>
                                  <a:pt x="212" y="259"/>
                                </a:lnTo>
                                <a:moveTo>
                                  <a:pt x="0" y="0"/>
                                </a:moveTo>
                                <a:lnTo>
                                  <a:pt x="212"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Rectangle 40"/>
                        <wps:cNvSpPr>
                          <a:spLocks noChangeArrowheads="1"/>
                        </wps:cNvSpPr>
                        <wps:spPr bwMode="auto">
                          <a:xfrm>
                            <a:off x="9585" y="3394"/>
                            <a:ext cx="195" cy="2238"/>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AutoShape 39"/>
                        <wps:cNvSpPr>
                          <a:spLocks/>
                        </wps:cNvSpPr>
                        <wps:spPr bwMode="auto">
                          <a:xfrm>
                            <a:off x="3194" y="3051"/>
                            <a:ext cx="6798" cy="2581"/>
                          </a:xfrm>
                          <a:custGeom>
                            <a:avLst/>
                            <a:gdLst>
                              <a:gd name="T0" fmla="+- 0 3195 3195"/>
                              <a:gd name="T1" fmla="*/ T0 w 6798"/>
                              <a:gd name="T2" fmla="+- 0 5631 3051"/>
                              <a:gd name="T3" fmla="*/ 5631 h 2581"/>
                              <a:gd name="T4" fmla="+- 0 9992 3195"/>
                              <a:gd name="T5" fmla="*/ T4 w 6798"/>
                              <a:gd name="T6" fmla="+- 0 5631 3051"/>
                              <a:gd name="T7" fmla="*/ 5631 h 2581"/>
                              <a:gd name="T8" fmla="+- 0 3195 3195"/>
                              <a:gd name="T9" fmla="*/ T8 w 6798"/>
                              <a:gd name="T10" fmla="+- 0 3051 3051"/>
                              <a:gd name="T11" fmla="*/ 3051 h 2581"/>
                              <a:gd name="T12" fmla="+- 0 9992 3195"/>
                              <a:gd name="T13" fmla="*/ T12 w 6798"/>
                              <a:gd name="T14" fmla="+- 0 3051 3051"/>
                              <a:gd name="T15" fmla="*/ 3051 h 2581"/>
                            </a:gdLst>
                            <a:ahLst/>
                            <a:cxnLst>
                              <a:cxn ang="0">
                                <a:pos x="T1" y="T3"/>
                              </a:cxn>
                              <a:cxn ang="0">
                                <a:pos x="T5" y="T7"/>
                              </a:cxn>
                              <a:cxn ang="0">
                                <a:pos x="T9" y="T11"/>
                              </a:cxn>
                              <a:cxn ang="0">
                                <a:pos x="T13" y="T15"/>
                              </a:cxn>
                            </a:cxnLst>
                            <a:rect l="0" t="0" r="r" b="b"/>
                            <a:pathLst>
                              <a:path w="6798" h="2581">
                                <a:moveTo>
                                  <a:pt x="0" y="2580"/>
                                </a:moveTo>
                                <a:lnTo>
                                  <a:pt x="6797" y="2580"/>
                                </a:lnTo>
                                <a:moveTo>
                                  <a:pt x="0" y="0"/>
                                </a:moveTo>
                                <a:lnTo>
                                  <a:pt x="6797"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Rectangle 38"/>
                        <wps:cNvSpPr>
                          <a:spLocks noChangeArrowheads="1"/>
                        </wps:cNvSpPr>
                        <wps:spPr bwMode="auto">
                          <a:xfrm>
                            <a:off x="5291" y="6434"/>
                            <a:ext cx="99" cy="99"/>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Rectangle 37"/>
                        <wps:cNvSpPr>
                          <a:spLocks noChangeArrowheads="1"/>
                        </wps:cNvSpPr>
                        <wps:spPr bwMode="auto">
                          <a:xfrm>
                            <a:off x="5757" y="6434"/>
                            <a:ext cx="99" cy="99"/>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Rectangle 36"/>
                        <wps:cNvSpPr>
                          <a:spLocks noChangeArrowheads="1"/>
                        </wps:cNvSpPr>
                        <wps:spPr bwMode="auto">
                          <a:xfrm>
                            <a:off x="6278" y="6434"/>
                            <a:ext cx="99" cy="99"/>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Rectangle 35"/>
                        <wps:cNvSpPr>
                          <a:spLocks noChangeArrowheads="1"/>
                        </wps:cNvSpPr>
                        <wps:spPr bwMode="auto">
                          <a:xfrm>
                            <a:off x="6841" y="6434"/>
                            <a:ext cx="99" cy="99"/>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Rectangle 34"/>
                        <wps:cNvSpPr>
                          <a:spLocks noChangeArrowheads="1"/>
                        </wps:cNvSpPr>
                        <wps:spPr bwMode="auto">
                          <a:xfrm>
                            <a:off x="2268" y="1595"/>
                            <a:ext cx="7944" cy="4805"/>
                          </a:xfrm>
                          <a:prstGeom prst="rect">
                            <a:avLst/>
                          </a:prstGeom>
                          <a:noFill/>
                          <a:ln w="9525">
                            <a:solidFill>
                              <a:srgbClr val="D9D9D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Text Box 33"/>
                        <wps:cNvSpPr txBox="1">
                          <a:spLocks noChangeArrowheads="1"/>
                        </wps:cNvSpPr>
                        <wps:spPr bwMode="auto">
                          <a:xfrm>
                            <a:off x="4383" y="2174"/>
                            <a:ext cx="3736"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7AA2C" w14:textId="77777777" w:rsidR="007F5D7F" w:rsidRPr="00CC510D" w:rsidRDefault="007F5D7F" w:rsidP="007F5D7F">
                              <w:pPr>
                                <w:spacing w:after="0" w:line="240" w:lineRule="auto"/>
                                <w:ind w:right="19"/>
                                <w:jc w:val="center"/>
                                <w:rPr>
                                  <w:rFonts w:asciiTheme="majorBidi" w:hAnsiTheme="majorBidi" w:cstheme="majorBidi"/>
                                  <w:b/>
                                  <w:bCs/>
                                  <w:sz w:val="24"/>
                                  <w:szCs w:val="24"/>
                                </w:rPr>
                              </w:pPr>
                              <w:r w:rsidRPr="00CC510D">
                                <w:rPr>
                                  <w:rFonts w:asciiTheme="majorBidi" w:hAnsiTheme="majorBidi" w:cstheme="majorBidi"/>
                                  <w:b/>
                                  <w:bCs/>
                                  <w:color w:val="585858"/>
                                  <w:sz w:val="24"/>
                                  <w:szCs w:val="24"/>
                                </w:rPr>
                                <w:t>Hasil</w:t>
                              </w:r>
                              <w:r w:rsidRPr="00CC510D">
                                <w:rPr>
                                  <w:rFonts w:asciiTheme="majorBidi" w:hAnsiTheme="majorBidi" w:cstheme="majorBidi"/>
                                  <w:b/>
                                  <w:bCs/>
                                  <w:color w:val="585858"/>
                                  <w:spacing w:val="-5"/>
                                  <w:sz w:val="24"/>
                                  <w:szCs w:val="24"/>
                                </w:rPr>
                                <w:t xml:space="preserve"> </w:t>
                              </w:r>
                              <w:r w:rsidRPr="00CC510D">
                                <w:rPr>
                                  <w:rFonts w:asciiTheme="majorBidi" w:hAnsiTheme="majorBidi" w:cstheme="majorBidi"/>
                                  <w:b/>
                                  <w:bCs/>
                                  <w:color w:val="585858"/>
                                  <w:sz w:val="24"/>
                                  <w:szCs w:val="24"/>
                                </w:rPr>
                                <w:t>Unjuk</w:t>
                              </w:r>
                              <w:r w:rsidRPr="00CC510D">
                                <w:rPr>
                                  <w:rFonts w:asciiTheme="majorBidi" w:hAnsiTheme="majorBidi" w:cstheme="majorBidi"/>
                                  <w:b/>
                                  <w:bCs/>
                                  <w:color w:val="585858"/>
                                  <w:spacing w:val="-2"/>
                                  <w:sz w:val="24"/>
                                  <w:szCs w:val="24"/>
                                </w:rPr>
                                <w:t xml:space="preserve"> </w:t>
                              </w:r>
                              <w:r w:rsidRPr="00CC510D">
                                <w:rPr>
                                  <w:rFonts w:asciiTheme="majorBidi" w:hAnsiTheme="majorBidi" w:cstheme="majorBidi"/>
                                  <w:b/>
                                  <w:bCs/>
                                  <w:color w:val="585858"/>
                                  <w:sz w:val="24"/>
                                  <w:szCs w:val="24"/>
                                </w:rPr>
                                <w:t>Kerja</w:t>
                              </w:r>
                            </w:p>
                            <w:p w14:paraId="67780E35" w14:textId="77777777" w:rsidR="007F5D7F" w:rsidRPr="00CC510D" w:rsidRDefault="007F5D7F" w:rsidP="007F5D7F">
                              <w:pPr>
                                <w:spacing w:before="1" w:after="0" w:line="240" w:lineRule="auto"/>
                                <w:ind w:right="18"/>
                                <w:jc w:val="center"/>
                                <w:rPr>
                                  <w:rFonts w:asciiTheme="majorBidi" w:hAnsiTheme="majorBidi" w:cstheme="majorBidi"/>
                                  <w:b/>
                                  <w:bCs/>
                                  <w:sz w:val="24"/>
                                  <w:szCs w:val="24"/>
                                </w:rPr>
                              </w:pPr>
                              <w:r w:rsidRPr="00CC510D">
                                <w:rPr>
                                  <w:rFonts w:asciiTheme="majorBidi" w:hAnsiTheme="majorBidi" w:cstheme="majorBidi"/>
                                  <w:b/>
                                  <w:bCs/>
                                  <w:color w:val="585858"/>
                                  <w:sz w:val="24"/>
                                  <w:szCs w:val="24"/>
                                </w:rPr>
                                <w:t>pra</w:t>
                              </w:r>
                              <w:r w:rsidRPr="00CC510D">
                                <w:rPr>
                                  <w:rFonts w:asciiTheme="majorBidi" w:hAnsiTheme="majorBidi" w:cstheme="majorBidi"/>
                                  <w:b/>
                                  <w:bCs/>
                                  <w:color w:val="585858"/>
                                  <w:spacing w:val="-4"/>
                                  <w:sz w:val="24"/>
                                  <w:szCs w:val="24"/>
                                </w:rPr>
                                <w:t xml:space="preserve"> </w:t>
                              </w:r>
                              <w:r w:rsidRPr="00CC510D">
                                <w:rPr>
                                  <w:rFonts w:asciiTheme="majorBidi" w:hAnsiTheme="majorBidi" w:cstheme="majorBidi"/>
                                  <w:b/>
                                  <w:bCs/>
                                  <w:color w:val="585858"/>
                                  <w:sz w:val="24"/>
                                  <w:szCs w:val="24"/>
                                </w:rPr>
                                <w:t>tindakan,</w:t>
                              </w:r>
                              <w:r w:rsidRPr="00CC510D">
                                <w:rPr>
                                  <w:rFonts w:asciiTheme="majorBidi" w:hAnsiTheme="majorBidi" w:cstheme="majorBidi"/>
                                  <w:b/>
                                  <w:bCs/>
                                  <w:color w:val="585858"/>
                                  <w:spacing w:val="-3"/>
                                  <w:sz w:val="24"/>
                                  <w:szCs w:val="24"/>
                                </w:rPr>
                                <w:t xml:space="preserve"> </w:t>
                              </w:r>
                              <w:r w:rsidRPr="00CC510D">
                                <w:rPr>
                                  <w:rFonts w:asciiTheme="majorBidi" w:hAnsiTheme="majorBidi" w:cstheme="majorBidi"/>
                                  <w:b/>
                                  <w:bCs/>
                                  <w:color w:val="585858"/>
                                  <w:sz w:val="24"/>
                                  <w:szCs w:val="24"/>
                                </w:rPr>
                                <w:t>siklus</w:t>
                              </w:r>
                              <w:r w:rsidRPr="00CC510D">
                                <w:rPr>
                                  <w:rFonts w:asciiTheme="majorBidi" w:hAnsiTheme="majorBidi" w:cstheme="majorBidi"/>
                                  <w:b/>
                                  <w:bCs/>
                                  <w:color w:val="585858"/>
                                  <w:spacing w:val="-5"/>
                                  <w:sz w:val="24"/>
                                  <w:szCs w:val="24"/>
                                </w:rPr>
                                <w:t xml:space="preserve"> </w:t>
                              </w:r>
                              <w:r w:rsidRPr="00CC510D">
                                <w:rPr>
                                  <w:rFonts w:asciiTheme="majorBidi" w:hAnsiTheme="majorBidi" w:cstheme="majorBidi"/>
                                  <w:b/>
                                  <w:bCs/>
                                  <w:color w:val="585858"/>
                                  <w:sz w:val="24"/>
                                  <w:szCs w:val="24"/>
                                </w:rPr>
                                <w:t>I</w:t>
                              </w:r>
                              <w:r w:rsidRPr="00CC510D">
                                <w:rPr>
                                  <w:rFonts w:asciiTheme="majorBidi" w:hAnsiTheme="majorBidi" w:cstheme="majorBidi"/>
                                  <w:b/>
                                  <w:bCs/>
                                  <w:color w:val="585858"/>
                                  <w:spacing w:val="-3"/>
                                  <w:sz w:val="24"/>
                                  <w:szCs w:val="24"/>
                                </w:rPr>
                                <w:t xml:space="preserve"> </w:t>
                              </w:r>
                              <w:r w:rsidRPr="00CC510D">
                                <w:rPr>
                                  <w:rFonts w:asciiTheme="majorBidi" w:hAnsiTheme="majorBidi" w:cstheme="majorBidi"/>
                                  <w:b/>
                                  <w:bCs/>
                                  <w:color w:val="585858"/>
                                  <w:sz w:val="24"/>
                                  <w:szCs w:val="24"/>
                                </w:rPr>
                                <w:t>dan</w:t>
                              </w:r>
                              <w:r w:rsidRPr="00CC510D">
                                <w:rPr>
                                  <w:rFonts w:asciiTheme="majorBidi" w:hAnsiTheme="majorBidi" w:cstheme="majorBidi"/>
                                  <w:b/>
                                  <w:bCs/>
                                  <w:color w:val="585858"/>
                                  <w:spacing w:val="-3"/>
                                  <w:sz w:val="24"/>
                                  <w:szCs w:val="24"/>
                                </w:rPr>
                                <w:t xml:space="preserve"> </w:t>
                              </w:r>
                              <w:r w:rsidRPr="00CC510D">
                                <w:rPr>
                                  <w:rFonts w:asciiTheme="majorBidi" w:hAnsiTheme="majorBidi" w:cstheme="majorBidi"/>
                                  <w:b/>
                                  <w:bCs/>
                                  <w:color w:val="585858"/>
                                  <w:sz w:val="24"/>
                                  <w:szCs w:val="24"/>
                                </w:rPr>
                                <w:t>Siklus</w:t>
                              </w:r>
                              <w:r w:rsidRPr="00CC510D">
                                <w:rPr>
                                  <w:rFonts w:asciiTheme="majorBidi" w:hAnsiTheme="majorBidi" w:cstheme="majorBidi"/>
                                  <w:b/>
                                  <w:bCs/>
                                  <w:color w:val="585858"/>
                                  <w:spacing w:val="-2"/>
                                  <w:sz w:val="24"/>
                                  <w:szCs w:val="24"/>
                                </w:rPr>
                                <w:t xml:space="preserve"> </w:t>
                              </w:r>
                              <w:r w:rsidRPr="00CC510D">
                                <w:rPr>
                                  <w:rFonts w:asciiTheme="majorBidi" w:hAnsiTheme="majorBidi" w:cstheme="majorBidi"/>
                                  <w:b/>
                                  <w:bCs/>
                                  <w:color w:val="585858"/>
                                  <w:sz w:val="24"/>
                                  <w:szCs w:val="24"/>
                                </w:rPr>
                                <w:t>II</w:t>
                              </w:r>
                            </w:p>
                          </w:txbxContent>
                        </wps:txbx>
                        <wps:bodyPr rot="0" vert="horz" wrap="square" lIns="0" tIns="0" rIns="0" bIns="0" anchor="t" anchorCtr="0" upright="1">
                          <a:noAutofit/>
                        </wps:bodyPr>
                      </wps:wsp>
                      <wps:wsp>
                        <wps:cNvPr id="162" name="Text Box 32"/>
                        <wps:cNvSpPr txBox="1">
                          <a:spLocks noChangeArrowheads="1"/>
                        </wps:cNvSpPr>
                        <wps:spPr bwMode="auto">
                          <a:xfrm>
                            <a:off x="2398" y="2967"/>
                            <a:ext cx="652" cy="2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15F6D" w14:textId="77777777" w:rsidR="007F5D7F" w:rsidRDefault="007F5D7F" w:rsidP="007F5D7F">
                              <w:pPr>
                                <w:spacing w:line="184" w:lineRule="exact"/>
                                <w:rPr>
                                  <w:sz w:val="18"/>
                                </w:rPr>
                              </w:pPr>
                              <w:r>
                                <w:rPr>
                                  <w:color w:val="585858"/>
                                  <w:sz w:val="18"/>
                                </w:rPr>
                                <w:t>100</w:t>
                              </w:r>
                              <w:r>
                                <w:rPr>
                                  <w:color w:val="585858"/>
                                  <w:sz w:val="18"/>
                                </w:rPr>
                                <w:t>,00%</w:t>
                              </w:r>
                            </w:p>
                            <w:p w14:paraId="6746D0EE" w14:textId="77777777" w:rsidR="007F5D7F" w:rsidRDefault="007F5D7F" w:rsidP="007F5D7F">
                              <w:pPr>
                                <w:spacing w:before="38"/>
                                <w:ind w:left="91"/>
                                <w:rPr>
                                  <w:sz w:val="18"/>
                                </w:rPr>
                              </w:pPr>
                              <w:r>
                                <w:rPr>
                                  <w:color w:val="585858"/>
                                  <w:sz w:val="18"/>
                                </w:rPr>
                                <w:t>90,00%</w:t>
                              </w:r>
                            </w:p>
                            <w:p w14:paraId="22CA2FBA" w14:textId="77777777" w:rsidR="007F5D7F" w:rsidRDefault="007F5D7F" w:rsidP="007F5D7F">
                              <w:pPr>
                                <w:spacing w:before="39"/>
                                <w:ind w:left="91"/>
                                <w:rPr>
                                  <w:sz w:val="18"/>
                                </w:rPr>
                              </w:pPr>
                              <w:r>
                                <w:rPr>
                                  <w:color w:val="585858"/>
                                  <w:sz w:val="18"/>
                                </w:rPr>
                                <w:t>80,00%</w:t>
                              </w:r>
                            </w:p>
                            <w:p w14:paraId="4195B050" w14:textId="77777777" w:rsidR="007F5D7F" w:rsidRDefault="007F5D7F" w:rsidP="007F5D7F">
                              <w:pPr>
                                <w:spacing w:before="38"/>
                                <w:ind w:left="91"/>
                                <w:rPr>
                                  <w:sz w:val="18"/>
                                </w:rPr>
                              </w:pPr>
                              <w:r>
                                <w:rPr>
                                  <w:color w:val="585858"/>
                                  <w:sz w:val="18"/>
                                </w:rPr>
                                <w:t>70,00%</w:t>
                              </w:r>
                            </w:p>
                            <w:p w14:paraId="2699BA51" w14:textId="77777777" w:rsidR="007F5D7F" w:rsidRDefault="007F5D7F" w:rsidP="007F5D7F">
                              <w:pPr>
                                <w:spacing w:before="38"/>
                                <w:ind w:left="91"/>
                                <w:rPr>
                                  <w:sz w:val="18"/>
                                </w:rPr>
                              </w:pPr>
                              <w:r>
                                <w:rPr>
                                  <w:color w:val="585858"/>
                                  <w:sz w:val="18"/>
                                </w:rPr>
                                <w:t>60,00%</w:t>
                              </w:r>
                            </w:p>
                            <w:p w14:paraId="728D7350" w14:textId="77777777" w:rsidR="007F5D7F" w:rsidRDefault="007F5D7F" w:rsidP="007F5D7F">
                              <w:pPr>
                                <w:spacing w:before="39"/>
                                <w:ind w:left="91"/>
                                <w:rPr>
                                  <w:sz w:val="18"/>
                                </w:rPr>
                              </w:pPr>
                              <w:r>
                                <w:rPr>
                                  <w:color w:val="585858"/>
                                  <w:sz w:val="18"/>
                                </w:rPr>
                                <w:t>50,00%</w:t>
                              </w:r>
                            </w:p>
                            <w:p w14:paraId="378DC59D" w14:textId="77777777" w:rsidR="007F5D7F" w:rsidRDefault="007F5D7F" w:rsidP="007F5D7F">
                              <w:pPr>
                                <w:spacing w:before="38"/>
                                <w:ind w:left="91"/>
                                <w:rPr>
                                  <w:sz w:val="18"/>
                                </w:rPr>
                              </w:pPr>
                              <w:r>
                                <w:rPr>
                                  <w:color w:val="585858"/>
                                  <w:sz w:val="18"/>
                                </w:rPr>
                                <w:t>40,00%</w:t>
                              </w:r>
                            </w:p>
                            <w:p w14:paraId="54E2F41F" w14:textId="77777777" w:rsidR="007F5D7F" w:rsidRDefault="007F5D7F" w:rsidP="007F5D7F">
                              <w:pPr>
                                <w:spacing w:before="38"/>
                                <w:ind w:left="91"/>
                                <w:rPr>
                                  <w:sz w:val="18"/>
                                </w:rPr>
                              </w:pPr>
                              <w:r>
                                <w:rPr>
                                  <w:color w:val="585858"/>
                                  <w:sz w:val="18"/>
                                </w:rPr>
                                <w:t>30,00%</w:t>
                              </w:r>
                            </w:p>
                            <w:p w14:paraId="21BC2C2B" w14:textId="77777777" w:rsidR="007F5D7F" w:rsidRDefault="007F5D7F" w:rsidP="007F5D7F">
                              <w:pPr>
                                <w:spacing w:before="38"/>
                                <w:ind w:left="91"/>
                                <w:rPr>
                                  <w:sz w:val="18"/>
                                </w:rPr>
                              </w:pPr>
                              <w:r>
                                <w:rPr>
                                  <w:color w:val="585858"/>
                                  <w:sz w:val="18"/>
                                </w:rPr>
                                <w:t>20,00%</w:t>
                              </w:r>
                            </w:p>
                            <w:p w14:paraId="4AF73E78" w14:textId="77777777" w:rsidR="007F5D7F" w:rsidRDefault="007F5D7F" w:rsidP="007F5D7F">
                              <w:pPr>
                                <w:spacing w:before="39"/>
                                <w:ind w:left="91"/>
                                <w:rPr>
                                  <w:sz w:val="18"/>
                                </w:rPr>
                              </w:pPr>
                              <w:r>
                                <w:rPr>
                                  <w:color w:val="585858"/>
                                  <w:sz w:val="18"/>
                                </w:rPr>
                                <w:t>10,00%</w:t>
                              </w:r>
                            </w:p>
                            <w:p w14:paraId="0A245B10" w14:textId="77777777" w:rsidR="007F5D7F" w:rsidRDefault="007F5D7F" w:rsidP="007F5D7F">
                              <w:pPr>
                                <w:spacing w:before="38" w:line="216" w:lineRule="exact"/>
                                <w:ind w:left="182"/>
                                <w:rPr>
                                  <w:sz w:val="18"/>
                                </w:rPr>
                              </w:pPr>
                              <w:r>
                                <w:rPr>
                                  <w:color w:val="585858"/>
                                  <w:sz w:val="18"/>
                                </w:rPr>
                                <w:t>0,00%</w:t>
                              </w:r>
                            </w:p>
                          </w:txbxContent>
                        </wps:txbx>
                        <wps:bodyPr rot="0" vert="horz" wrap="square" lIns="0" tIns="0" rIns="0" bIns="0" anchor="t" anchorCtr="0" upright="1">
                          <a:noAutofit/>
                        </wps:bodyPr>
                      </wps:wsp>
                      <wps:wsp>
                        <wps:cNvPr id="163" name="Text Box 31"/>
                        <wps:cNvSpPr txBox="1">
                          <a:spLocks noChangeArrowheads="1"/>
                        </wps:cNvSpPr>
                        <wps:spPr bwMode="auto">
                          <a:xfrm>
                            <a:off x="3400" y="5782"/>
                            <a:ext cx="5023"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23892" w14:textId="77777777" w:rsidR="007F5D7F" w:rsidRDefault="007F5D7F" w:rsidP="007F5D7F">
                              <w:pPr>
                                <w:tabs>
                                  <w:tab w:val="left" w:pos="1157"/>
                                  <w:tab w:val="left" w:pos="4281"/>
                                </w:tabs>
                                <w:spacing w:line="183" w:lineRule="exact"/>
                                <w:rPr>
                                  <w:sz w:val="18"/>
                                </w:rPr>
                              </w:pPr>
                              <w:r>
                                <w:rPr>
                                  <w:color w:val="585858"/>
                                  <w:sz w:val="18"/>
                                </w:rPr>
                                <w:t>Pra</w:t>
                              </w:r>
                              <w:r>
                                <w:rPr>
                                  <w:color w:val="585858"/>
                                  <w:spacing w:val="-1"/>
                                  <w:sz w:val="18"/>
                                </w:rPr>
                                <w:t xml:space="preserve"> </w:t>
                              </w:r>
                              <w:r>
                                <w:rPr>
                                  <w:color w:val="585858"/>
                                  <w:sz w:val="18"/>
                                </w:rPr>
                                <w:t>Tindakan</w:t>
                              </w:r>
                              <w:r>
                                <w:rPr>
                                  <w:color w:val="585858"/>
                                  <w:sz w:val="18"/>
                                </w:rPr>
                                <w:tab/>
                                <w:t>Siklus I PertemuanSiklus I Pertemuan</w:t>
                              </w:r>
                              <w:r>
                                <w:rPr>
                                  <w:color w:val="585858"/>
                                  <w:sz w:val="18"/>
                                </w:rPr>
                                <w:tab/>
                                <w:t>Siklus</w:t>
                              </w:r>
                              <w:r>
                                <w:rPr>
                                  <w:color w:val="585858"/>
                                  <w:spacing w:val="-1"/>
                                  <w:sz w:val="18"/>
                                </w:rPr>
                                <w:t xml:space="preserve"> </w:t>
                              </w:r>
                              <w:r>
                                <w:rPr>
                                  <w:color w:val="585858"/>
                                  <w:sz w:val="18"/>
                                </w:rPr>
                                <w:t>II</w:t>
                              </w:r>
                            </w:p>
                            <w:p w14:paraId="70512BC0" w14:textId="77777777" w:rsidR="007F5D7F" w:rsidRDefault="007F5D7F" w:rsidP="007F5D7F">
                              <w:pPr>
                                <w:tabs>
                                  <w:tab w:val="left" w:pos="3148"/>
                                  <w:tab w:val="left" w:pos="4103"/>
                                </w:tabs>
                                <w:spacing w:line="216" w:lineRule="exact"/>
                                <w:ind w:left="1812"/>
                                <w:rPr>
                                  <w:sz w:val="18"/>
                                </w:rPr>
                              </w:pPr>
                              <w:r>
                                <w:rPr>
                                  <w:color w:val="585858"/>
                                  <w:sz w:val="18"/>
                                </w:rPr>
                                <w:t>I</w:t>
                              </w:r>
                              <w:r>
                                <w:rPr>
                                  <w:color w:val="585858"/>
                                  <w:sz w:val="18"/>
                                </w:rPr>
                                <w:tab/>
                                <w:t>II</w:t>
                              </w:r>
                              <w:r>
                                <w:rPr>
                                  <w:color w:val="585858"/>
                                  <w:sz w:val="18"/>
                                </w:rPr>
                                <w:tab/>
                                <w:t>Pertemuan</w:t>
                              </w:r>
                              <w:r>
                                <w:rPr>
                                  <w:color w:val="585858"/>
                                  <w:spacing w:val="-2"/>
                                  <w:sz w:val="18"/>
                                </w:rPr>
                                <w:t xml:space="preserve"> </w:t>
                              </w:r>
                              <w:r>
                                <w:rPr>
                                  <w:color w:val="585858"/>
                                  <w:sz w:val="18"/>
                                </w:rPr>
                                <w:t>I</w:t>
                              </w:r>
                            </w:p>
                          </w:txbxContent>
                        </wps:txbx>
                        <wps:bodyPr rot="0" vert="horz" wrap="square" lIns="0" tIns="0" rIns="0" bIns="0" anchor="t" anchorCtr="0" upright="1">
                          <a:noAutofit/>
                        </wps:bodyPr>
                      </wps:wsp>
                      <wps:wsp>
                        <wps:cNvPr id="164" name="Text Box 30"/>
                        <wps:cNvSpPr txBox="1">
                          <a:spLocks noChangeArrowheads="1"/>
                        </wps:cNvSpPr>
                        <wps:spPr bwMode="auto">
                          <a:xfrm>
                            <a:off x="8841" y="5782"/>
                            <a:ext cx="965"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CD062" w14:textId="77777777" w:rsidR="007F5D7F" w:rsidRDefault="007F5D7F" w:rsidP="007F5D7F">
                              <w:pPr>
                                <w:spacing w:line="183" w:lineRule="exact"/>
                                <w:ind w:right="17"/>
                                <w:jc w:val="center"/>
                                <w:rPr>
                                  <w:sz w:val="18"/>
                                </w:rPr>
                              </w:pPr>
                              <w:r>
                                <w:rPr>
                                  <w:color w:val="585858"/>
                                  <w:sz w:val="18"/>
                                </w:rPr>
                                <w:t>Siklus</w:t>
                              </w:r>
                              <w:r>
                                <w:rPr>
                                  <w:color w:val="585858"/>
                                  <w:spacing w:val="-1"/>
                                  <w:sz w:val="18"/>
                                </w:rPr>
                                <w:t xml:space="preserve"> </w:t>
                              </w:r>
                              <w:r>
                                <w:rPr>
                                  <w:color w:val="585858"/>
                                  <w:sz w:val="18"/>
                                </w:rPr>
                                <w:t>II</w:t>
                              </w:r>
                            </w:p>
                            <w:p w14:paraId="40F32521" w14:textId="77777777" w:rsidR="007F5D7F" w:rsidRDefault="007F5D7F" w:rsidP="007F5D7F">
                              <w:pPr>
                                <w:spacing w:line="216" w:lineRule="exact"/>
                                <w:ind w:right="18"/>
                                <w:jc w:val="center"/>
                                <w:rPr>
                                  <w:sz w:val="18"/>
                                </w:rPr>
                              </w:pPr>
                              <w:r>
                                <w:rPr>
                                  <w:color w:val="585858"/>
                                  <w:spacing w:val="-1"/>
                                  <w:sz w:val="18"/>
                                </w:rPr>
                                <w:t>Pertemuan</w:t>
                              </w:r>
                              <w:r>
                                <w:rPr>
                                  <w:color w:val="585858"/>
                                  <w:spacing w:val="-7"/>
                                  <w:sz w:val="18"/>
                                </w:rPr>
                                <w:t xml:space="preserve"> </w:t>
                              </w:r>
                              <w:r>
                                <w:rPr>
                                  <w:color w:val="585858"/>
                                  <w:sz w:val="18"/>
                                </w:rPr>
                                <w:t>II</w:t>
                              </w:r>
                            </w:p>
                          </w:txbxContent>
                        </wps:txbx>
                        <wps:bodyPr rot="0" vert="horz" wrap="square" lIns="0" tIns="0" rIns="0" bIns="0" anchor="t" anchorCtr="0" upright="1">
                          <a:noAutofit/>
                        </wps:bodyPr>
                      </wps:wsp>
                      <wps:wsp>
                        <wps:cNvPr id="165" name="Text Box 29"/>
                        <wps:cNvSpPr txBox="1">
                          <a:spLocks noChangeArrowheads="1"/>
                        </wps:cNvSpPr>
                        <wps:spPr bwMode="auto">
                          <a:xfrm>
                            <a:off x="5432" y="6400"/>
                            <a:ext cx="185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37A8B" w14:textId="77777777" w:rsidR="007F5D7F" w:rsidRDefault="007F5D7F" w:rsidP="007F5D7F">
                              <w:pPr>
                                <w:tabs>
                                  <w:tab w:val="left" w:pos="466"/>
                                  <w:tab w:val="left" w:pos="988"/>
                                  <w:tab w:val="left" w:pos="1551"/>
                                </w:tabs>
                                <w:spacing w:line="180" w:lineRule="exact"/>
                                <w:rPr>
                                  <w:sz w:val="18"/>
                                </w:rPr>
                              </w:pPr>
                              <w:r>
                                <w:rPr>
                                  <w:color w:val="585858"/>
                                  <w:sz w:val="18"/>
                                </w:rPr>
                                <w:t>BB</w:t>
                              </w:r>
                              <w:r>
                                <w:rPr>
                                  <w:color w:val="585858"/>
                                  <w:sz w:val="18"/>
                                </w:rPr>
                                <w:tab/>
                                <w:t>MB</w:t>
                              </w:r>
                              <w:r>
                                <w:rPr>
                                  <w:color w:val="585858"/>
                                  <w:sz w:val="18"/>
                                </w:rPr>
                                <w:tab/>
                                <w:t>BSH</w:t>
                              </w:r>
                              <w:r>
                                <w:rPr>
                                  <w:color w:val="585858"/>
                                  <w:sz w:val="18"/>
                                </w:rPr>
                                <w:tab/>
                                <w:t>BSB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6BAA4C" id="Group 28" o:spid="_x0000_s1026" style="position:absolute;left:0;text-align:left;margin-left:154.8pt;margin-top:8.05pt;width:320.6pt;height:174.55pt;z-index:-251657216;mso-position-horizontal-relative:page" coordorigin="2268,1595" coordsize="7944,4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">
                <v:shape id="AutoShape 57" o:spid="_x0000_s1027" style="position:absolute;left:3194;top:4599;width:459;height:776;visibility:visible;mso-wrap-style:square;v-text-anchor:top" coordsize="459,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" path="m,775r213,m407,775r51,m,516r213,m407,516r51,m,259r213,m407,259r51,m,l213,m407,r51,e" filled="f" strokecolor="#d9d9d9">
                  <v:path arrowok="t" o:connecttype="custom" o:connectlocs="0,5374;213,5374;407,5374;458,5374;0,5115;213,5115;407,5115;458,5115;0,4858;213,4858;407,4858;458,4858;0,4599;213,4599;407,4599;458,4599" o:connectangles="0,0,0,0,0,0,0,0,0,0,0,0,0,0,0,0"/>
                </v:shape>
                <v:rect id="Rectangle 56" o:spid="_x0000_s1028" style="position:absolute;left:3408;top:4426;width:195;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" fillcolor="#4471c4" stroked="f"/>
                <v:shape id="AutoShape 55" o:spid="_x0000_s1029" style="position:absolute;left:3194;top:4342;width:1819;height:1032;visibility:visible;mso-wrap-style:square;v-text-anchor:top" coordsize="1819,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" path="m652,1032r1167,m652,773r1167,m652,516r1167,m652,257r1167,m,l458,m652,l1819,e" filled="f" strokecolor="#d9d9d9">
                  <v:path arrowok="t" o:connecttype="custom" o:connectlocs="652,5374;1819,5374;652,5115;1819,5115;652,4858;1819,4858;652,4599;1819,4599;0,4342;458,4342;652,4342;1819,4342" o:connectangles="0,0,0,0,0,0,0,0,0,0,0,0"/>
                </v:shape>
                <v:rect id="Rectangle 54" o:spid="_x0000_s1030" style="position:absolute;left:3652;top:4255;width:19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" fillcolor="#ec7c30" stroked="f"/>
                <v:shape id="AutoShape 53" o:spid="_x0000_s1031" style="position:absolute;left:3194;top:3310;width:3178;height:2064;visibility:visible;mso-wrap-style:square;v-text-anchor:top" coordsize="3178,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" path="m2013,2064r1164,m2013,1805r1164,m2013,1548r1164,m2013,1289r1164,m2013,1032r1164,m,773r1819,m2013,773r1164,m,516r1819,m2013,516r1164,m,257r1819,m2013,257r1164,m,l1819,t194,l3177,e" filled="f" strokecolor="#d9d9d9">
                  <v:path arrowok="t" o:connecttype="custom" o:connectlocs="2013,5374;3177,5374;2013,5115;3177,5115;2013,4858;3177,4858;2013,4599;3177,4599;2013,4342;3177,4342;0,4083;1819,4083;2013,4083;3177,4083;0,3826;1819,3826;2013,3826;3177,3826;0,3567;1819,3567;2013,3567;3177,3567;0,3310;1819,3310;2013,3310;3177,3310" o:connectangles="0,0,0,0,0,0,0,0,0,0,0,0,0,0,0,0,0,0,0,0,0,0,0,0,0,0"/>
                </v:shape>
                <v:rect id="Rectangle 52" o:spid="_x0000_s1032" style="position:absolute;left:4766;top:5458;width:195;height: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" fillcolor="#4471c4" stroked="f"/>
                <v:rect id="Rectangle 51" o:spid="_x0000_s1033" style="position:absolute;left:5013;top:3223;width:195;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" fillcolor="#ec7c30" stroked="f"/>
                <v:shape id="AutoShape 50" o:spid="_x0000_s1034" style="position:absolute;left:6566;top:3310;width:3426;height:2064;visibility:visible;mso-wrap-style:square;v-text-anchor:top" coordsize="3426,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" path="m,2064r1167,m,1805r1167,m,1548r1167,m,1289r1167,m,1032r1167,m,773r3020,m,516r3020,m,257r3020,m,l3426,e" filled="f" strokecolor="#d9d9d9">
                  <v:path arrowok="t" o:connecttype="custom" o:connectlocs="0,5374;1167,5374;0,5115;1167,5115;0,4858;1167,4858;0,4599;1167,4599;0,4342;1167,4342;0,4083;3020,4083;0,3826;3020,3826;0,3567;3020,3567;0,3310;3426,3310" o:connectangles="0,0,0,0,0,0,0,0,0,0,0,0,0,0,0,0,0,0"/>
                </v:shape>
                <v:rect id="Rectangle 49" o:spid="_x0000_s1035" style="position:absolute;left:6372;top:3223;width:195;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" fillcolor="#ec7c30" stroked="f"/>
                <v:shape id="AutoShape 48" o:spid="_x0000_s1036" style="position:absolute;left:7927;top:4342;width:1659;height:1032;visibility:visible;mso-wrap-style:square;v-text-anchor:top" coordsize="1659,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" path="m,1032r53,m,773r53,m,516r53,m,257r53,m,l1659,e" filled="f" strokecolor="#d9d9d9">
                  <v:path arrowok="t" o:connecttype="custom" o:connectlocs="0,5374;53,5374;0,5115;53,5115;0,4858;53,4858;0,4599;53,4599;0,4342;1659,4342" o:connectangles="0,0,0,0,0,0,0,0,0,0"/>
                </v:shape>
                <v:rect id="Rectangle 47" o:spid="_x0000_s1037" style="position:absolute;left:7732;top:4255;width:19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" fillcolor="#ec7c30" stroked="f"/>
                <v:rect id="Rectangle 46" o:spid="_x0000_s1038" style="position:absolute;left:6619;top:5458;width:195;height: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" fillcolor="#a4a4a4" stroked="f"/>
                <v:shape id="AutoShape 45" o:spid="_x0000_s1039" style="position:absolute;left:8174;top:4599;width:1412;height:776;visibility:visible;mso-wrap-style:square;v-text-anchor:top" coordsize="1412,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" path="m,775r1164,m,516r1412,m,259r1412,m,l1412,e" filled="f" strokecolor="#d9d9d9">
                  <v:path arrowok="t" o:connecttype="custom" o:connectlocs="0,5374;1164,5374;0,5115;1412,5115;0,4858;1412,4858;0,4599;1412,4599" o:connectangles="0,0,0,0,0,0,0,0"/>
                </v:shape>
                <v:rect id="Rectangle 44" o:spid="_x0000_s1040" style="position:absolute;left:7980;top:4426;width:195;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" fillcolor="#a4a4a4" stroked="f"/>
                <v:line id="Line 43" o:spid="_x0000_s1041" style="position:absolute;visibility:visible;mso-wrap-style:square" from="9533,5374" to="9586,5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" strokecolor="#d9d9d9"/>
                <v:rect id="Rectangle 42" o:spid="_x0000_s1042" style="position:absolute;left:9338;top:5287;width:19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" fillcolor="#a4a4a4" stroked="f"/>
                <v:shape id="AutoShape 41" o:spid="_x0000_s1043" style="position:absolute;left:9780;top:3567;width:212;height:1808;visibility:visible;mso-wrap-style:square;v-text-anchor:top" coordsize="212,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" path="m,1807r212,m,1548r212,m,1291r212,m,1032r212,m,775r212,m,516r212,m,259r212,m,l212,e" filled="f" strokecolor="#d9d9d9">
                  <v:path arrowok="t" o:connecttype="custom" o:connectlocs="0,5374;212,5374;0,5115;212,5115;0,4858;212,4858;0,4599;212,4599;0,4342;212,4342;0,4083;212,4083;0,3826;212,3826;0,3567;212,3567" o:connectangles="0,0,0,0,0,0,0,0,0,0,0,0,0,0,0,0"/>
                </v:shape>
                <v:rect id="Rectangle 40" o:spid="_x0000_s1044" style="position:absolute;left:9585;top:3394;width:195;height:2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" fillcolor="#ffc000" stroked="f"/>
                <v:shape id="AutoShape 39" o:spid="_x0000_s1045" style="position:absolute;left:3194;top:3051;width:6798;height:2581;visibility:visible;mso-wrap-style:square;v-text-anchor:top" coordsize="6798,2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" path="m,2580r6797,m,l6797,e" filled="f" strokecolor="#d9d9d9">
                  <v:path arrowok="t" o:connecttype="custom" o:connectlocs="0,5631;6797,5631;0,3051;6797,3051" o:connectangles="0,0,0,0"/>
                </v:shape>
                <v:rect id="Rectangle 38" o:spid="_x0000_s1046" style="position:absolute;left:5291;top:6434;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" fillcolor="#4471c4" stroked="f"/>
                <v:rect id="Rectangle 37" o:spid="_x0000_s1047" style="position:absolute;left:5757;top:6434;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" fillcolor="#ec7c30" stroked="f"/>
                <v:rect id="Rectangle 36" o:spid="_x0000_s1048" style="position:absolute;left:6278;top:6434;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" fillcolor="#a4a4a4" stroked="f"/>
                <v:rect id="Rectangle 35" o:spid="_x0000_s1049" style="position:absolute;left:6841;top:6434;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" fillcolor="#ffc000" stroked="f"/>
                <v:rect id="Rectangle 34" o:spid="_x0000_s1050" style="position:absolute;left:2268;top:1595;width:7944;height:4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" filled="f" strokecolor="#d9d9d9"/>
                <v:shapetype id="_x0000_t202" coordsize="21600,21600" o:spt="202" path="m,l,21600r21600,l21600,xe">
                  <v:stroke joinstyle="miter"/>
                  <v:path gradientshapeok="t" o:connecttype="rect"/>
                </v:shapetype>
                <v:shape id="Text Box 33" o:spid="_x0000_s1051" type="#_x0000_t202" style="position:absolute;left:4383;top:2174;width:3736;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19E7AA2C" w14:textId="77777777" w:rsidR="007F5D7F" w:rsidRPr="00CC510D" w:rsidRDefault="007F5D7F" w:rsidP="007F5D7F">
                        <w:pPr>
                          <w:spacing w:after="0" w:line="240" w:lineRule="auto"/>
                          <w:ind w:right="19"/>
                          <w:jc w:val="center"/>
                          <w:rPr>
                            <w:rFonts w:asciiTheme="majorBidi" w:hAnsiTheme="majorBidi" w:cstheme="majorBidi"/>
                            <w:b/>
                            <w:bCs/>
                            <w:sz w:val="24"/>
                            <w:szCs w:val="24"/>
                          </w:rPr>
                        </w:pPr>
                        <w:r w:rsidRPr="00CC510D">
                          <w:rPr>
                            <w:rFonts w:asciiTheme="majorBidi" w:hAnsiTheme="majorBidi" w:cstheme="majorBidi"/>
                            <w:b/>
                            <w:bCs/>
                            <w:color w:val="585858"/>
                            <w:sz w:val="24"/>
                            <w:szCs w:val="24"/>
                          </w:rPr>
                          <w:t>Hasil</w:t>
                        </w:r>
                        <w:r w:rsidRPr="00CC510D">
                          <w:rPr>
                            <w:rFonts w:asciiTheme="majorBidi" w:hAnsiTheme="majorBidi" w:cstheme="majorBidi"/>
                            <w:b/>
                            <w:bCs/>
                            <w:color w:val="585858"/>
                            <w:spacing w:val="-5"/>
                            <w:sz w:val="24"/>
                            <w:szCs w:val="24"/>
                          </w:rPr>
                          <w:t xml:space="preserve"> </w:t>
                        </w:r>
                        <w:r w:rsidRPr="00CC510D">
                          <w:rPr>
                            <w:rFonts w:asciiTheme="majorBidi" w:hAnsiTheme="majorBidi" w:cstheme="majorBidi"/>
                            <w:b/>
                            <w:bCs/>
                            <w:color w:val="585858"/>
                            <w:sz w:val="24"/>
                            <w:szCs w:val="24"/>
                          </w:rPr>
                          <w:t>Unjuk</w:t>
                        </w:r>
                        <w:r w:rsidRPr="00CC510D">
                          <w:rPr>
                            <w:rFonts w:asciiTheme="majorBidi" w:hAnsiTheme="majorBidi" w:cstheme="majorBidi"/>
                            <w:b/>
                            <w:bCs/>
                            <w:color w:val="585858"/>
                            <w:spacing w:val="-2"/>
                            <w:sz w:val="24"/>
                            <w:szCs w:val="24"/>
                          </w:rPr>
                          <w:t xml:space="preserve"> </w:t>
                        </w:r>
                        <w:r w:rsidRPr="00CC510D">
                          <w:rPr>
                            <w:rFonts w:asciiTheme="majorBidi" w:hAnsiTheme="majorBidi" w:cstheme="majorBidi"/>
                            <w:b/>
                            <w:bCs/>
                            <w:color w:val="585858"/>
                            <w:sz w:val="24"/>
                            <w:szCs w:val="24"/>
                          </w:rPr>
                          <w:t>Kerja</w:t>
                        </w:r>
                      </w:p>
                      <w:p w14:paraId="67780E35" w14:textId="77777777" w:rsidR="007F5D7F" w:rsidRPr="00CC510D" w:rsidRDefault="007F5D7F" w:rsidP="007F5D7F">
                        <w:pPr>
                          <w:spacing w:before="1" w:after="0" w:line="240" w:lineRule="auto"/>
                          <w:ind w:right="18"/>
                          <w:jc w:val="center"/>
                          <w:rPr>
                            <w:rFonts w:asciiTheme="majorBidi" w:hAnsiTheme="majorBidi" w:cstheme="majorBidi"/>
                            <w:b/>
                            <w:bCs/>
                            <w:sz w:val="24"/>
                            <w:szCs w:val="24"/>
                          </w:rPr>
                        </w:pPr>
                        <w:r w:rsidRPr="00CC510D">
                          <w:rPr>
                            <w:rFonts w:asciiTheme="majorBidi" w:hAnsiTheme="majorBidi" w:cstheme="majorBidi"/>
                            <w:b/>
                            <w:bCs/>
                            <w:color w:val="585858"/>
                            <w:sz w:val="24"/>
                            <w:szCs w:val="24"/>
                          </w:rPr>
                          <w:t>pra</w:t>
                        </w:r>
                        <w:r w:rsidRPr="00CC510D">
                          <w:rPr>
                            <w:rFonts w:asciiTheme="majorBidi" w:hAnsiTheme="majorBidi" w:cstheme="majorBidi"/>
                            <w:b/>
                            <w:bCs/>
                            <w:color w:val="585858"/>
                            <w:spacing w:val="-4"/>
                            <w:sz w:val="24"/>
                            <w:szCs w:val="24"/>
                          </w:rPr>
                          <w:t xml:space="preserve"> </w:t>
                        </w:r>
                        <w:r w:rsidRPr="00CC510D">
                          <w:rPr>
                            <w:rFonts w:asciiTheme="majorBidi" w:hAnsiTheme="majorBidi" w:cstheme="majorBidi"/>
                            <w:b/>
                            <w:bCs/>
                            <w:color w:val="585858"/>
                            <w:sz w:val="24"/>
                            <w:szCs w:val="24"/>
                          </w:rPr>
                          <w:t>tindakan,</w:t>
                        </w:r>
                        <w:r w:rsidRPr="00CC510D">
                          <w:rPr>
                            <w:rFonts w:asciiTheme="majorBidi" w:hAnsiTheme="majorBidi" w:cstheme="majorBidi"/>
                            <w:b/>
                            <w:bCs/>
                            <w:color w:val="585858"/>
                            <w:spacing w:val="-3"/>
                            <w:sz w:val="24"/>
                            <w:szCs w:val="24"/>
                          </w:rPr>
                          <w:t xml:space="preserve"> </w:t>
                        </w:r>
                        <w:r w:rsidRPr="00CC510D">
                          <w:rPr>
                            <w:rFonts w:asciiTheme="majorBidi" w:hAnsiTheme="majorBidi" w:cstheme="majorBidi"/>
                            <w:b/>
                            <w:bCs/>
                            <w:color w:val="585858"/>
                            <w:sz w:val="24"/>
                            <w:szCs w:val="24"/>
                          </w:rPr>
                          <w:t>siklus</w:t>
                        </w:r>
                        <w:r w:rsidRPr="00CC510D">
                          <w:rPr>
                            <w:rFonts w:asciiTheme="majorBidi" w:hAnsiTheme="majorBidi" w:cstheme="majorBidi"/>
                            <w:b/>
                            <w:bCs/>
                            <w:color w:val="585858"/>
                            <w:spacing w:val="-5"/>
                            <w:sz w:val="24"/>
                            <w:szCs w:val="24"/>
                          </w:rPr>
                          <w:t xml:space="preserve"> </w:t>
                        </w:r>
                        <w:r w:rsidRPr="00CC510D">
                          <w:rPr>
                            <w:rFonts w:asciiTheme="majorBidi" w:hAnsiTheme="majorBidi" w:cstheme="majorBidi"/>
                            <w:b/>
                            <w:bCs/>
                            <w:color w:val="585858"/>
                            <w:sz w:val="24"/>
                            <w:szCs w:val="24"/>
                          </w:rPr>
                          <w:t>I</w:t>
                        </w:r>
                        <w:r w:rsidRPr="00CC510D">
                          <w:rPr>
                            <w:rFonts w:asciiTheme="majorBidi" w:hAnsiTheme="majorBidi" w:cstheme="majorBidi"/>
                            <w:b/>
                            <w:bCs/>
                            <w:color w:val="585858"/>
                            <w:spacing w:val="-3"/>
                            <w:sz w:val="24"/>
                            <w:szCs w:val="24"/>
                          </w:rPr>
                          <w:t xml:space="preserve"> </w:t>
                        </w:r>
                        <w:r w:rsidRPr="00CC510D">
                          <w:rPr>
                            <w:rFonts w:asciiTheme="majorBidi" w:hAnsiTheme="majorBidi" w:cstheme="majorBidi"/>
                            <w:b/>
                            <w:bCs/>
                            <w:color w:val="585858"/>
                            <w:sz w:val="24"/>
                            <w:szCs w:val="24"/>
                          </w:rPr>
                          <w:t>dan</w:t>
                        </w:r>
                        <w:r w:rsidRPr="00CC510D">
                          <w:rPr>
                            <w:rFonts w:asciiTheme="majorBidi" w:hAnsiTheme="majorBidi" w:cstheme="majorBidi"/>
                            <w:b/>
                            <w:bCs/>
                            <w:color w:val="585858"/>
                            <w:spacing w:val="-3"/>
                            <w:sz w:val="24"/>
                            <w:szCs w:val="24"/>
                          </w:rPr>
                          <w:t xml:space="preserve"> </w:t>
                        </w:r>
                        <w:r w:rsidRPr="00CC510D">
                          <w:rPr>
                            <w:rFonts w:asciiTheme="majorBidi" w:hAnsiTheme="majorBidi" w:cstheme="majorBidi"/>
                            <w:b/>
                            <w:bCs/>
                            <w:color w:val="585858"/>
                            <w:sz w:val="24"/>
                            <w:szCs w:val="24"/>
                          </w:rPr>
                          <w:t>Siklus</w:t>
                        </w:r>
                        <w:r w:rsidRPr="00CC510D">
                          <w:rPr>
                            <w:rFonts w:asciiTheme="majorBidi" w:hAnsiTheme="majorBidi" w:cstheme="majorBidi"/>
                            <w:b/>
                            <w:bCs/>
                            <w:color w:val="585858"/>
                            <w:spacing w:val="-2"/>
                            <w:sz w:val="24"/>
                            <w:szCs w:val="24"/>
                          </w:rPr>
                          <w:t xml:space="preserve"> </w:t>
                        </w:r>
                        <w:r w:rsidRPr="00CC510D">
                          <w:rPr>
                            <w:rFonts w:asciiTheme="majorBidi" w:hAnsiTheme="majorBidi" w:cstheme="majorBidi"/>
                            <w:b/>
                            <w:bCs/>
                            <w:color w:val="585858"/>
                            <w:sz w:val="24"/>
                            <w:szCs w:val="24"/>
                          </w:rPr>
                          <w:t>II</w:t>
                        </w:r>
                      </w:p>
                    </w:txbxContent>
                  </v:textbox>
                </v:shape>
                <v:shape id="Text Box 32" o:spid="_x0000_s1052" type="#_x0000_t202" style="position:absolute;left:2398;top:2967;width:65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5CD15F6D" w14:textId="77777777" w:rsidR="007F5D7F" w:rsidRDefault="007F5D7F" w:rsidP="007F5D7F">
                        <w:pPr>
                          <w:spacing w:line="184" w:lineRule="exact"/>
                          <w:rPr>
                            <w:sz w:val="18"/>
                          </w:rPr>
                        </w:pPr>
                        <w:r>
                          <w:rPr>
                            <w:color w:val="585858"/>
                            <w:sz w:val="18"/>
                          </w:rPr>
                          <w:t>100</w:t>
                        </w:r>
                        <w:r>
                          <w:rPr>
                            <w:color w:val="585858"/>
                            <w:sz w:val="18"/>
                          </w:rPr>
                          <w:t>,00%</w:t>
                        </w:r>
                      </w:p>
                      <w:p w14:paraId="6746D0EE" w14:textId="77777777" w:rsidR="007F5D7F" w:rsidRDefault="007F5D7F" w:rsidP="007F5D7F">
                        <w:pPr>
                          <w:spacing w:before="38"/>
                          <w:ind w:left="91"/>
                          <w:rPr>
                            <w:sz w:val="18"/>
                          </w:rPr>
                        </w:pPr>
                        <w:r>
                          <w:rPr>
                            <w:color w:val="585858"/>
                            <w:sz w:val="18"/>
                          </w:rPr>
                          <w:t>90,00%</w:t>
                        </w:r>
                      </w:p>
                      <w:p w14:paraId="22CA2FBA" w14:textId="77777777" w:rsidR="007F5D7F" w:rsidRDefault="007F5D7F" w:rsidP="007F5D7F">
                        <w:pPr>
                          <w:spacing w:before="39"/>
                          <w:ind w:left="91"/>
                          <w:rPr>
                            <w:sz w:val="18"/>
                          </w:rPr>
                        </w:pPr>
                        <w:r>
                          <w:rPr>
                            <w:color w:val="585858"/>
                            <w:sz w:val="18"/>
                          </w:rPr>
                          <w:t>80,00%</w:t>
                        </w:r>
                      </w:p>
                      <w:p w14:paraId="4195B050" w14:textId="77777777" w:rsidR="007F5D7F" w:rsidRDefault="007F5D7F" w:rsidP="007F5D7F">
                        <w:pPr>
                          <w:spacing w:before="38"/>
                          <w:ind w:left="91"/>
                          <w:rPr>
                            <w:sz w:val="18"/>
                          </w:rPr>
                        </w:pPr>
                        <w:r>
                          <w:rPr>
                            <w:color w:val="585858"/>
                            <w:sz w:val="18"/>
                          </w:rPr>
                          <w:t>70,00%</w:t>
                        </w:r>
                      </w:p>
                      <w:p w14:paraId="2699BA51" w14:textId="77777777" w:rsidR="007F5D7F" w:rsidRDefault="007F5D7F" w:rsidP="007F5D7F">
                        <w:pPr>
                          <w:spacing w:before="38"/>
                          <w:ind w:left="91"/>
                          <w:rPr>
                            <w:sz w:val="18"/>
                          </w:rPr>
                        </w:pPr>
                        <w:r>
                          <w:rPr>
                            <w:color w:val="585858"/>
                            <w:sz w:val="18"/>
                          </w:rPr>
                          <w:t>60,00%</w:t>
                        </w:r>
                      </w:p>
                      <w:p w14:paraId="728D7350" w14:textId="77777777" w:rsidR="007F5D7F" w:rsidRDefault="007F5D7F" w:rsidP="007F5D7F">
                        <w:pPr>
                          <w:spacing w:before="39"/>
                          <w:ind w:left="91"/>
                          <w:rPr>
                            <w:sz w:val="18"/>
                          </w:rPr>
                        </w:pPr>
                        <w:r>
                          <w:rPr>
                            <w:color w:val="585858"/>
                            <w:sz w:val="18"/>
                          </w:rPr>
                          <w:t>50,00%</w:t>
                        </w:r>
                      </w:p>
                      <w:p w14:paraId="378DC59D" w14:textId="77777777" w:rsidR="007F5D7F" w:rsidRDefault="007F5D7F" w:rsidP="007F5D7F">
                        <w:pPr>
                          <w:spacing w:before="38"/>
                          <w:ind w:left="91"/>
                          <w:rPr>
                            <w:sz w:val="18"/>
                          </w:rPr>
                        </w:pPr>
                        <w:r>
                          <w:rPr>
                            <w:color w:val="585858"/>
                            <w:sz w:val="18"/>
                          </w:rPr>
                          <w:t>40,00%</w:t>
                        </w:r>
                      </w:p>
                      <w:p w14:paraId="54E2F41F" w14:textId="77777777" w:rsidR="007F5D7F" w:rsidRDefault="007F5D7F" w:rsidP="007F5D7F">
                        <w:pPr>
                          <w:spacing w:before="38"/>
                          <w:ind w:left="91"/>
                          <w:rPr>
                            <w:sz w:val="18"/>
                          </w:rPr>
                        </w:pPr>
                        <w:r>
                          <w:rPr>
                            <w:color w:val="585858"/>
                            <w:sz w:val="18"/>
                          </w:rPr>
                          <w:t>30,00%</w:t>
                        </w:r>
                      </w:p>
                      <w:p w14:paraId="21BC2C2B" w14:textId="77777777" w:rsidR="007F5D7F" w:rsidRDefault="007F5D7F" w:rsidP="007F5D7F">
                        <w:pPr>
                          <w:spacing w:before="38"/>
                          <w:ind w:left="91"/>
                          <w:rPr>
                            <w:sz w:val="18"/>
                          </w:rPr>
                        </w:pPr>
                        <w:r>
                          <w:rPr>
                            <w:color w:val="585858"/>
                            <w:sz w:val="18"/>
                          </w:rPr>
                          <w:t>20,00%</w:t>
                        </w:r>
                      </w:p>
                      <w:p w14:paraId="4AF73E78" w14:textId="77777777" w:rsidR="007F5D7F" w:rsidRDefault="007F5D7F" w:rsidP="007F5D7F">
                        <w:pPr>
                          <w:spacing w:before="39"/>
                          <w:ind w:left="91"/>
                          <w:rPr>
                            <w:sz w:val="18"/>
                          </w:rPr>
                        </w:pPr>
                        <w:r>
                          <w:rPr>
                            <w:color w:val="585858"/>
                            <w:sz w:val="18"/>
                          </w:rPr>
                          <w:t>10,00%</w:t>
                        </w:r>
                      </w:p>
                      <w:p w14:paraId="0A245B10" w14:textId="77777777" w:rsidR="007F5D7F" w:rsidRDefault="007F5D7F" w:rsidP="007F5D7F">
                        <w:pPr>
                          <w:spacing w:before="38" w:line="216" w:lineRule="exact"/>
                          <w:ind w:left="182"/>
                          <w:rPr>
                            <w:sz w:val="18"/>
                          </w:rPr>
                        </w:pPr>
                        <w:r>
                          <w:rPr>
                            <w:color w:val="585858"/>
                            <w:sz w:val="18"/>
                          </w:rPr>
                          <w:t>0,00%</w:t>
                        </w:r>
                      </w:p>
                    </w:txbxContent>
                  </v:textbox>
                </v:shape>
                <v:shape id="Text Box 31" o:spid="_x0000_s1053" type="#_x0000_t202" style="position:absolute;left:3400;top:5782;width:5023;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5F523892" w14:textId="77777777" w:rsidR="007F5D7F" w:rsidRDefault="007F5D7F" w:rsidP="007F5D7F">
                        <w:pPr>
                          <w:tabs>
                            <w:tab w:val="left" w:pos="1157"/>
                            <w:tab w:val="left" w:pos="4281"/>
                          </w:tabs>
                          <w:spacing w:line="183" w:lineRule="exact"/>
                          <w:rPr>
                            <w:sz w:val="18"/>
                          </w:rPr>
                        </w:pPr>
                        <w:r>
                          <w:rPr>
                            <w:color w:val="585858"/>
                            <w:sz w:val="18"/>
                          </w:rPr>
                          <w:t>Pra</w:t>
                        </w:r>
                        <w:r>
                          <w:rPr>
                            <w:color w:val="585858"/>
                            <w:spacing w:val="-1"/>
                            <w:sz w:val="18"/>
                          </w:rPr>
                          <w:t xml:space="preserve"> </w:t>
                        </w:r>
                        <w:r>
                          <w:rPr>
                            <w:color w:val="585858"/>
                            <w:sz w:val="18"/>
                          </w:rPr>
                          <w:t>Tindakan</w:t>
                        </w:r>
                        <w:r>
                          <w:rPr>
                            <w:color w:val="585858"/>
                            <w:sz w:val="18"/>
                          </w:rPr>
                          <w:tab/>
                          <w:t>Siklus I PertemuanSiklus I Pertemuan</w:t>
                        </w:r>
                        <w:r>
                          <w:rPr>
                            <w:color w:val="585858"/>
                            <w:sz w:val="18"/>
                          </w:rPr>
                          <w:tab/>
                          <w:t>Siklus</w:t>
                        </w:r>
                        <w:r>
                          <w:rPr>
                            <w:color w:val="585858"/>
                            <w:spacing w:val="-1"/>
                            <w:sz w:val="18"/>
                          </w:rPr>
                          <w:t xml:space="preserve"> </w:t>
                        </w:r>
                        <w:r>
                          <w:rPr>
                            <w:color w:val="585858"/>
                            <w:sz w:val="18"/>
                          </w:rPr>
                          <w:t>II</w:t>
                        </w:r>
                      </w:p>
                      <w:p w14:paraId="70512BC0" w14:textId="77777777" w:rsidR="007F5D7F" w:rsidRDefault="007F5D7F" w:rsidP="007F5D7F">
                        <w:pPr>
                          <w:tabs>
                            <w:tab w:val="left" w:pos="3148"/>
                            <w:tab w:val="left" w:pos="4103"/>
                          </w:tabs>
                          <w:spacing w:line="216" w:lineRule="exact"/>
                          <w:ind w:left="1812"/>
                          <w:rPr>
                            <w:sz w:val="18"/>
                          </w:rPr>
                        </w:pPr>
                        <w:r>
                          <w:rPr>
                            <w:color w:val="585858"/>
                            <w:sz w:val="18"/>
                          </w:rPr>
                          <w:t>I</w:t>
                        </w:r>
                        <w:r>
                          <w:rPr>
                            <w:color w:val="585858"/>
                            <w:sz w:val="18"/>
                          </w:rPr>
                          <w:tab/>
                          <w:t>II</w:t>
                        </w:r>
                        <w:r>
                          <w:rPr>
                            <w:color w:val="585858"/>
                            <w:sz w:val="18"/>
                          </w:rPr>
                          <w:tab/>
                          <w:t>Pertemuan</w:t>
                        </w:r>
                        <w:r>
                          <w:rPr>
                            <w:color w:val="585858"/>
                            <w:spacing w:val="-2"/>
                            <w:sz w:val="18"/>
                          </w:rPr>
                          <w:t xml:space="preserve"> </w:t>
                        </w:r>
                        <w:r>
                          <w:rPr>
                            <w:color w:val="585858"/>
                            <w:sz w:val="18"/>
                          </w:rPr>
                          <w:t>I</w:t>
                        </w:r>
                      </w:p>
                    </w:txbxContent>
                  </v:textbox>
                </v:shape>
                <v:shape id="Text Box 30" o:spid="_x0000_s1054" type="#_x0000_t202" style="position:absolute;left:8841;top:5782;width:965;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5E9CD062" w14:textId="77777777" w:rsidR="007F5D7F" w:rsidRDefault="007F5D7F" w:rsidP="007F5D7F">
                        <w:pPr>
                          <w:spacing w:line="183" w:lineRule="exact"/>
                          <w:ind w:right="17"/>
                          <w:jc w:val="center"/>
                          <w:rPr>
                            <w:sz w:val="18"/>
                          </w:rPr>
                        </w:pPr>
                        <w:r>
                          <w:rPr>
                            <w:color w:val="585858"/>
                            <w:sz w:val="18"/>
                          </w:rPr>
                          <w:t>Siklus</w:t>
                        </w:r>
                        <w:r>
                          <w:rPr>
                            <w:color w:val="585858"/>
                            <w:spacing w:val="-1"/>
                            <w:sz w:val="18"/>
                          </w:rPr>
                          <w:t xml:space="preserve"> </w:t>
                        </w:r>
                        <w:r>
                          <w:rPr>
                            <w:color w:val="585858"/>
                            <w:sz w:val="18"/>
                          </w:rPr>
                          <w:t>II</w:t>
                        </w:r>
                      </w:p>
                      <w:p w14:paraId="40F32521" w14:textId="77777777" w:rsidR="007F5D7F" w:rsidRDefault="007F5D7F" w:rsidP="007F5D7F">
                        <w:pPr>
                          <w:spacing w:line="216" w:lineRule="exact"/>
                          <w:ind w:right="18"/>
                          <w:jc w:val="center"/>
                          <w:rPr>
                            <w:sz w:val="18"/>
                          </w:rPr>
                        </w:pPr>
                        <w:r>
                          <w:rPr>
                            <w:color w:val="585858"/>
                            <w:spacing w:val="-1"/>
                            <w:sz w:val="18"/>
                          </w:rPr>
                          <w:t>Pertemuan</w:t>
                        </w:r>
                        <w:r>
                          <w:rPr>
                            <w:color w:val="585858"/>
                            <w:spacing w:val="-7"/>
                            <w:sz w:val="18"/>
                          </w:rPr>
                          <w:t xml:space="preserve"> </w:t>
                        </w:r>
                        <w:r>
                          <w:rPr>
                            <w:color w:val="585858"/>
                            <w:sz w:val="18"/>
                          </w:rPr>
                          <w:t>II</w:t>
                        </w:r>
                      </w:p>
                    </w:txbxContent>
                  </v:textbox>
                </v:shape>
                <v:shape id="Text Box 29" o:spid="_x0000_s1055" type="#_x0000_t202" style="position:absolute;left:5432;top:6400;width:185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31B37A8B" w14:textId="77777777" w:rsidR="007F5D7F" w:rsidRDefault="007F5D7F" w:rsidP="007F5D7F">
                        <w:pPr>
                          <w:tabs>
                            <w:tab w:val="left" w:pos="466"/>
                            <w:tab w:val="left" w:pos="988"/>
                            <w:tab w:val="left" w:pos="1551"/>
                          </w:tabs>
                          <w:spacing w:line="180" w:lineRule="exact"/>
                          <w:rPr>
                            <w:sz w:val="18"/>
                          </w:rPr>
                        </w:pPr>
                        <w:r>
                          <w:rPr>
                            <w:color w:val="585858"/>
                            <w:sz w:val="18"/>
                          </w:rPr>
                          <w:t>BB</w:t>
                        </w:r>
                        <w:r>
                          <w:rPr>
                            <w:color w:val="585858"/>
                            <w:sz w:val="18"/>
                          </w:rPr>
                          <w:tab/>
                          <w:t>MB</w:t>
                        </w:r>
                        <w:r>
                          <w:rPr>
                            <w:color w:val="585858"/>
                            <w:sz w:val="18"/>
                          </w:rPr>
                          <w:tab/>
                          <w:t>BSH</w:t>
                        </w:r>
                        <w:r>
                          <w:rPr>
                            <w:color w:val="585858"/>
                            <w:sz w:val="18"/>
                          </w:rPr>
                          <w:tab/>
                          <w:t>BSB</w:t>
                        </w:r>
                      </w:p>
                    </w:txbxContent>
                  </v:textbox>
                </v:shape>
                <w10:wrap anchorx="page"/>
              </v:group>
            </w:pict>
          </mc:Fallback>
        </mc:AlternateContent>
      </w:r>
    </w:p>
    <w:p w14:paraId="60ADD0CF"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07309016"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6D144B45"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3E988782"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7C93605D"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3CE4BD55"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2E402EEF"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6F55647B"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39FCC4D6"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31180CDA"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02B1C923"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797DF131" w14:textId="77777777" w:rsidR="007F5D7F" w:rsidRP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6F9AEED2" w14:textId="77777777" w:rsidR="007F5D7F" w:rsidRDefault="007F5D7F">
      <w:pPr>
        <w:pBdr>
          <w:top w:val="nil"/>
          <w:left w:val="nil"/>
          <w:bottom w:val="nil"/>
          <w:right w:val="nil"/>
          <w:between w:val="nil"/>
        </w:pBdr>
        <w:spacing w:after="120" w:line="240" w:lineRule="auto"/>
        <w:rPr>
          <w:rFonts w:ascii="Arial Narrow" w:eastAsia="Arial Narrow" w:hAnsi="Arial Narrow" w:cs="Arial Narrow"/>
          <w:bCs/>
          <w:color w:val="000000"/>
          <w:sz w:val="20"/>
          <w:szCs w:val="20"/>
          <w:lang w:val="id-ID"/>
        </w:rPr>
      </w:pPr>
      <w:r w:rsidRPr="007F5D7F">
        <w:rPr>
          <w:rFonts w:ascii="Arial Narrow" w:eastAsia="Arial Narrow" w:hAnsi="Arial Narrow" w:cs="Arial Narrow"/>
          <w:bCs/>
          <w:color w:val="000000"/>
          <w:sz w:val="20"/>
          <w:szCs w:val="20"/>
          <w:lang w:val="id-ID"/>
        </w:rPr>
        <w:lastRenderedPageBreak/>
        <w:t>Adapun hasil obervasi aktivitas anak dan guru pada siklus I pertemuan I diperoleh skor aktivitas guru mencapai 60% dan anak 50,6%, kemudian pada pertemuan II skor aktivitas guru mengalami peningkatan sebesar 77,7% dan anak sebesar 69.4%. Sedangkan hasil observasi aktivitas anak dan guru pada siklus II pertemuan I skor aktivitas guru berjumlah 81% dan anak sebesar 74,1%, kemudian pertemuan II skor aktivitas guru berjumlah 84,7% dan anak sebesar 82,3%. Dari penelitian yang dilakukan mulai pada Pra siklus, Siklus I dan Siklus II menunjukkan bahwa rata-rata anak mengalami peningkatan. Peningkatan pada kecerdasan kinestetik anak  memperlihatkan bahwa dengan menggunakan kegiatan menari Bajang bajang lebih efektif digunakan dalam meningkatkan kecerdasan kinestetik anak. Berikut diagram peningkatan hasil observasi aktivitas guru dan anak:</w:t>
      </w:r>
    </w:p>
    <w:p w14:paraId="25C8CF2C" w14:textId="77777777" w:rsidR="007F5D7F" w:rsidRDefault="007F5D7F">
      <w:pPr>
        <w:pBdr>
          <w:top w:val="nil"/>
          <w:left w:val="nil"/>
          <w:bottom w:val="nil"/>
          <w:right w:val="nil"/>
          <w:between w:val="nil"/>
        </w:pBdr>
        <w:spacing w:after="120" w:line="240" w:lineRule="auto"/>
        <w:rPr>
          <w:rFonts w:ascii="Arial Narrow" w:eastAsia="Arial Narrow" w:hAnsi="Arial Narrow" w:cs="Arial Narrow"/>
          <w:bCs/>
          <w:color w:val="000000"/>
          <w:sz w:val="20"/>
          <w:szCs w:val="20"/>
          <w:lang w:val="id-ID"/>
        </w:rPr>
      </w:pPr>
      <w:r>
        <w:rPr>
          <w:rFonts w:asciiTheme="majorBidi" w:hAnsiTheme="majorBidi" w:cstheme="majorBidi"/>
          <w:noProof/>
          <w:lang w:val="id-ID"/>
        </w:rPr>
        <w:drawing>
          <wp:anchor distT="0" distB="0" distL="114300" distR="114300" simplePos="0" relativeHeight="251661312" behindDoc="1" locked="0" layoutInCell="1" allowOverlap="1" wp14:anchorId="2D6B6159" wp14:editId="0B8259EB">
            <wp:simplePos x="0" y="0"/>
            <wp:positionH relativeFrom="margin">
              <wp:posOffset>480695</wp:posOffset>
            </wp:positionH>
            <wp:positionV relativeFrom="paragraph">
              <wp:posOffset>116205</wp:posOffset>
            </wp:positionV>
            <wp:extent cx="3545205" cy="2078355"/>
            <wp:effectExtent l="0" t="0" r="17145" b="17145"/>
            <wp:wrapTopAndBottom/>
            <wp:docPr id="168" name="Chart 1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23C09F95" w14:textId="77777777" w:rsidR="007F5D7F" w:rsidRPr="007F5D7F" w:rsidRDefault="007F5D7F" w:rsidP="007F5D7F">
      <w:pPr>
        <w:pBdr>
          <w:top w:val="nil"/>
          <w:left w:val="nil"/>
          <w:bottom w:val="nil"/>
          <w:right w:val="nil"/>
          <w:between w:val="nil"/>
        </w:pBdr>
        <w:spacing w:after="120" w:line="240" w:lineRule="auto"/>
        <w:jc w:val="both"/>
        <w:rPr>
          <w:rFonts w:ascii="Arial Narrow" w:eastAsia="Arial Narrow" w:hAnsi="Arial Narrow" w:cs="Arial Narrow"/>
          <w:bCs/>
          <w:color w:val="000000"/>
          <w:sz w:val="20"/>
          <w:szCs w:val="20"/>
        </w:rPr>
      </w:pPr>
      <w:r w:rsidRPr="007F5D7F">
        <w:rPr>
          <w:rFonts w:ascii="Arial Narrow" w:eastAsia="Arial Narrow" w:hAnsi="Arial Narrow" w:cs="Arial Narrow"/>
          <w:bCs/>
          <w:color w:val="000000"/>
          <w:sz w:val="20"/>
          <w:szCs w:val="20"/>
          <w:lang w:val="id-ID"/>
        </w:rPr>
        <w:t xml:space="preserve">Hasil penelitian ini didukung oleh Gardner (Linda Cambell, 2006: 2) yang menyatakan bahwa perkembangan intelegensi kinestetik dengan mudah dapat dilihat jika kita mengamati para Aktor, Atlit atau Penari, dengan melihat dari indikator yang diterangkan oleh Gardner meliputi Koordinasi, Keseimbangan, Kekuatan, Ketangkasan, Kecepatan dan Fleksibilitas yang dijadikan sebagai indikator penilaian obsevasi oleh penulis. </w:t>
      </w:r>
      <w:r w:rsidRPr="007F5D7F">
        <w:rPr>
          <w:rFonts w:ascii="Arial Narrow" w:eastAsia="Arial Narrow" w:hAnsi="Arial Narrow" w:cs="Arial Narrow"/>
          <w:bCs/>
          <w:color w:val="000000"/>
          <w:sz w:val="20"/>
          <w:szCs w:val="20"/>
        </w:rPr>
        <w:t>Dengan demikian kegiatan menari merupakan salah satu upaya yang dapat meningkatkan kecerdasan kinestetik anak usia dini pada kelompok B (5-6 tahun). Sesuai dengan hal ini,   pada penelitian ini juga membuktikan teori yang dusampaikan oleh  Gardner  tersebut, karena hasil penelitian ini menunjukkan pencapaian yang sangat meningkat, target pertama hanya sebesar 80% namun dalam penelitian ini dihasilkan persentase sebesar 86% skor hasil unjuk kerja anak, skor aktivitas guru berjumlah 84,7% dan anak sebesar 82,3%.</w:t>
      </w:r>
    </w:p>
    <w:p w14:paraId="2FB6CD61" w14:textId="77777777" w:rsidR="007F5D7F" w:rsidRDefault="007F5D7F">
      <w:pPr>
        <w:pBdr>
          <w:top w:val="nil"/>
          <w:left w:val="nil"/>
          <w:bottom w:val="nil"/>
          <w:right w:val="nil"/>
          <w:between w:val="nil"/>
        </w:pBdr>
        <w:spacing w:after="120" w:line="240" w:lineRule="auto"/>
        <w:rPr>
          <w:rFonts w:ascii="Arial Narrow" w:eastAsia="Arial Narrow" w:hAnsi="Arial Narrow" w:cs="Arial Narrow"/>
          <w:b/>
          <w:color w:val="000000"/>
          <w:lang w:val="id-ID"/>
        </w:rPr>
      </w:pPr>
    </w:p>
    <w:p w14:paraId="12F1C933" w14:textId="77777777" w:rsidR="007F5D7F" w:rsidRPr="007F5D7F" w:rsidRDefault="00107788" w:rsidP="007F5D7F">
      <w:pPr>
        <w:pBdr>
          <w:top w:val="nil"/>
          <w:left w:val="nil"/>
          <w:bottom w:val="nil"/>
          <w:right w:val="nil"/>
          <w:between w:val="nil"/>
        </w:pBdr>
        <w:spacing w:after="120" w:line="240" w:lineRule="auto"/>
        <w:rPr>
          <w:rFonts w:ascii="Arial Narrow" w:eastAsia="Arial Narrow" w:hAnsi="Arial Narrow" w:cs="Arial Narrow"/>
          <w:b/>
          <w:color w:val="000000"/>
          <w:lang w:val="id-ID"/>
        </w:rPr>
      </w:pPr>
      <w:r>
        <w:rPr>
          <w:rFonts w:ascii="Arial Narrow" w:eastAsia="Arial Narrow" w:hAnsi="Arial Narrow" w:cs="Arial Narrow"/>
          <w:b/>
          <w:color w:val="000000"/>
        </w:rPr>
        <w:t>SIMPULAN</w:t>
      </w:r>
    </w:p>
    <w:p w14:paraId="60C05D87" w14:textId="77777777" w:rsidR="007F5D7F" w:rsidRP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sidRPr="007F5D7F">
        <w:rPr>
          <w:rFonts w:ascii="Arial Narrow" w:eastAsia="Arial Narrow" w:hAnsi="Arial Narrow" w:cs="Arial Narrow"/>
          <w:color w:val="000000"/>
          <w:sz w:val="20"/>
          <w:szCs w:val="20"/>
          <w:lang w:val="id-ID"/>
        </w:rPr>
        <w:t>Berdasarkan hasil penelitian dan pembahasan yang telah diuraikan pada bab sebelumnya, maka dapat disimpulkan sebagai berikut:</w:t>
      </w:r>
    </w:p>
    <w:p w14:paraId="4ED0E021" w14:textId="77777777" w:rsidR="007F5D7F" w:rsidRP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sidRPr="007F5D7F">
        <w:rPr>
          <w:rFonts w:ascii="Arial Narrow" w:eastAsia="Arial Narrow" w:hAnsi="Arial Narrow" w:cs="Arial Narrow"/>
          <w:color w:val="000000"/>
          <w:sz w:val="20"/>
          <w:szCs w:val="20"/>
          <w:lang w:val="id-ID"/>
        </w:rPr>
        <w:t>1.</w:t>
      </w:r>
      <w:r w:rsidRPr="007F5D7F">
        <w:rPr>
          <w:rFonts w:ascii="Arial Narrow" w:eastAsia="Arial Narrow" w:hAnsi="Arial Narrow" w:cs="Arial Narrow"/>
          <w:color w:val="000000"/>
          <w:sz w:val="20"/>
          <w:szCs w:val="20"/>
          <w:lang w:val="id-ID"/>
        </w:rPr>
        <w:tab/>
        <w:t>Bentuk penyajian tari Bajang-bajang di TK Jeumpa Ban Kemang dilakukan dengan berkelompok menggunakan iringan musik, properti, busana, tata rias, serta gerakan yang disesuaikan dengan video panduan tari.</w:t>
      </w:r>
    </w:p>
    <w:p w14:paraId="3E3334E5" w14:textId="77777777" w:rsidR="007F5D7F" w:rsidRP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sidRPr="007F5D7F">
        <w:rPr>
          <w:rFonts w:ascii="Arial Narrow" w:eastAsia="Arial Narrow" w:hAnsi="Arial Narrow" w:cs="Arial Narrow"/>
          <w:color w:val="000000"/>
          <w:sz w:val="20"/>
          <w:szCs w:val="20"/>
          <w:lang w:val="id-ID"/>
        </w:rPr>
        <w:t>2.</w:t>
      </w:r>
      <w:r w:rsidRPr="007F5D7F">
        <w:rPr>
          <w:rFonts w:ascii="Arial Narrow" w:eastAsia="Arial Narrow" w:hAnsi="Arial Narrow" w:cs="Arial Narrow"/>
          <w:color w:val="000000"/>
          <w:sz w:val="20"/>
          <w:szCs w:val="20"/>
          <w:lang w:val="id-ID"/>
        </w:rPr>
        <w:tab/>
        <w:t>Melalui tari kreasi Bajang-bajang dapat meningkatkan kecerdasan kinestetik anak kelompok B TK Jeumpa Ban Kemang Kabupaten Bener Meriah.</w:t>
      </w:r>
    </w:p>
    <w:p w14:paraId="4D81060A" w14:textId="77777777" w:rsidR="007F5D7F" w:rsidRDefault="007F5D7F" w:rsidP="007F5D7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sidRPr="007F5D7F">
        <w:rPr>
          <w:rFonts w:ascii="Arial Narrow" w:eastAsia="Arial Narrow" w:hAnsi="Arial Narrow" w:cs="Arial Narrow"/>
          <w:color w:val="000000"/>
          <w:sz w:val="20"/>
          <w:szCs w:val="20"/>
          <w:lang w:val="id-ID"/>
        </w:rPr>
        <w:t>3.</w:t>
      </w:r>
      <w:r w:rsidRPr="007F5D7F">
        <w:rPr>
          <w:rFonts w:ascii="Arial Narrow" w:eastAsia="Arial Narrow" w:hAnsi="Arial Narrow" w:cs="Arial Narrow"/>
          <w:color w:val="000000"/>
          <w:sz w:val="20"/>
          <w:szCs w:val="20"/>
          <w:lang w:val="id-ID"/>
        </w:rPr>
        <w:tab/>
        <w:t>Meningkatnya aktivitas anak di TK Jeumpa Ban Kemang dalam proses peningkatan kecerdasan kinestetik anak melalui kegiatan tari kreasi Bajang- bajang ditunjukkan dengan respon positif dari anak.</w:t>
      </w:r>
    </w:p>
    <w:p w14:paraId="69D18718" w14:textId="77777777" w:rsidR="00686DB9" w:rsidRDefault="00107788">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 xml:space="preserve">UCAPAN TERIMA </w:t>
      </w:r>
      <w:r w:rsidRPr="006327DC">
        <w:rPr>
          <w:rFonts w:ascii="Arial Narrow" w:eastAsia="Arial Narrow" w:hAnsi="Arial Narrow" w:cs="Arial Narrow"/>
          <w:b/>
        </w:rPr>
        <w:t>KASIH (</w:t>
      </w:r>
      <w:r w:rsidRPr="006327DC">
        <w:rPr>
          <w:rFonts w:ascii="Arial Narrow" w:eastAsia="Arial Narrow" w:hAnsi="Arial Narrow" w:cs="Arial Narrow"/>
          <w:b/>
          <w:i/>
        </w:rPr>
        <w:t>optional</w:t>
      </w:r>
      <w:r w:rsidRPr="006327DC">
        <w:rPr>
          <w:rFonts w:ascii="Arial Narrow" w:eastAsia="Arial Narrow" w:hAnsi="Arial Narrow" w:cs="Arial Narrow"/>
          <w:b/>
        </w:rPr>
        <w:t>)</w:t>
      </w:r>
    </w:p>
    <w:p w14:paraId="26389F47" w14:textId="77777777" w:rsidR="00686DB9" w:rsidRDefault="00107788">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Pr>
          <w:rFonts w:ascii="Arial Narrow" w:eastAsia="Arial Narrow" w:hAnsi="Arial Narrow" w:cs="Arial Narrow"/>
          <w:color w:val="000000"/>
          <w:sz w:val="20"/>
          <w:szCs w:val="20"/>
        </w:rPr>
        <w:t xml:space="preserve">Ucapan terima kasih digunakan untuk memberikan apresiasi kepada pihak-pihak yang berperan dalam penelitian/artikel, baik dalam bentuk </w:t>
      </w:r>
      <w:r>
        <w:rPr>
          <w:rFonts w:ascii="Arial Narrow" w:eastAsia="Arial Narrow" w:hAnsi="Arial Narrow" w:cs="Arial Narrow"/>
          <w:i/>
          <w:color w:val="000000"/>
          <w:sz w:val="20"/>
          <w:szCs w:val="20"/>
        </w:rPr>
        <w:t>support</w:t>
      </w:r>
      <w:r>
        <w:rPr>
          <w:rFonts w:ascii="Arial Narrow" w:eastAsia="Arial Narrow" w:hAnsi="Arial Narrow" w:cs="Arial Narrow"/>
          <w:color w:val="000000"/>
          <w:sz w:val="20"/>
          <w:szCs w:val="20"/>
        </w:rPr>
        <w:t xml:space="preserve"> dana, perizinan, konsultan maupun tim yang berperan dalam membantu pengambilan data.</w:t>
      </w:r>
    </w:p>
    <w:p w14:paraId="65432E6C" w14:textId="77777777" w:rsidR="005F44DF" w:rsidRDefault="005F44D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5D58D7F3" w14:textId="77777777" w:rsidR="005F44DF" w:rsidRDefault="005F44D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346162A4" w14:textId="77777777" w:rsidR="005F44DF" w:rsidRPr="005F44DF" w:rsidRDefault="005F44D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1711ED7F" w14:textId="77777777" w:rsidR="00686DB9" w:rsidRDefault="00107788">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lastRenderedPageBreak/>
        <w:t>REFERENSI</w:t>
      </w:r>
    </w:p>
    <w:p w14:paraId="25D0D24B" w14:textId="77777777" w:rsidR="005F44DF" w:rsidRDefault="005F44D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572040B7" w14:textId="77777777" w:rsidR="005F44DF" w:rsidRPr="005F44DF" w:rsidRDefault="005F44DF" w:rsidP="005F44DF">
      <w:pPr>
        <w:pStyle w:val="BodyText"/>
        <w:spacing w:before="137" w:after="240" w:line="240" w:lineRule="auto"/>
        <w:ind w:left="567" w:right="3" w:hanging="567"/>
        <w:rPr>
          <w:rFonts w:ascii="Arial Narrow" w:hAnsi="Arial Narrow" w:cstheme="majorBidi"/>
        </w:rPr>
      </w:pPr>
      <w:r w:rsidRPr="005F44DF">
        <w:rPr>
          <w:rFonts w:ascii="Arial Narrow" w:hAnsi="Arial Narrow" w:cstheme="majorBidi"/>
        </w:rPr>
        <w:t xml:space="preserve">Andriani, Durri dkk. (2010) </w:t>
      </w:r>
      <w:r w:rsidRPr="005F44DF">
        <w:rPr>
          <w:rFonts w:ascii="Arial Narrow" w:hAnsi="Arial Narrow" w:cstheme="majorBidi"/>
          <w:i/>
        </w:rPr>
        <w:t xml:space="preserve">Metode Penelitian. </w:t>
      </w:r>
      <w:proofErr w:type="gramStart"/>
      <w:r w:rsidRPr="005F44DF">
        <w:rPr>
          <w:rFonts w:ascii="Arial Narrow" w:hAnsi="Arial Narrow" w:cstheme="majorBidi"/>
        </w:rPr>
        <w:t>Jakarta :</w:t>
      </w:r>
      <w:proofErr w:type="gramEnd"/>
      <w:r w:rsidRPr="005F44DF">
        <w:rPr>
          <w:rFonts w:ascii="Arial Narrow" w:hAnsi="Arial Narrow" w:cstheme="majorBidi"/>
        </w:rPr>
        <w:t xml:space="preserve"> Universitas Terbuka.</w:t>
      </w:r>
      <w:r w:rsidRPr="005F44DF">
        <w:rPr>
          <w:rFonts w:ascii="Arial Narrow" w:hAnsi="Arial Narrow" w:cstheme="majorBidi"/>
          <w:spacing w:val="1"/>
        </w:rPr>
        <w:t xml:space="preserve"> </w:t>
      </w:r>
      <w:r w:rsidRPr="005F44DF">
        <w:rPr>
          <w:rFonts w:ascii="Arial Narrow" w:hAnsi="Arial Narrow" w:cstheme="majorBidi"/>
        </w:rPr>
        <w:t>Ansari,</w:t>
      </w:r>
      <w:r w:rsidRPr="005F44DF">
        <w:rPr>
          <w:rFonts w:ascii="Arial Narrow" w:hAnsi="Arial Narrow" w:cstheme="majorBidi"/>
          <w:spacing w:val="28"/>
        </w:rPr>
        <w:t xml:space="preserve"> </w:t>
      </w:r>
      <w:r w:rsidRPr="005F44DF">
        <w:rPr>
          <w:rFonts w:ascii="Arial Narrow" w:hAnsi="Arial Narrow" w:cstheme="majorBidi"/>
        </w:rPr>
        <w:t>Muhammad</w:t>
      </w:r>
      <w:r w:rsidRPr="005F44DF">
        <w:rPr>
          <w:rFonts w:ascii="Arial Narrow" w:hAnsi="Arial Narrow" w:cstheme="majorBidi"/>
          <w:spacing w:val="31"/>
        </w:rPr>
        <w:t xml:space="preserve"> </w:t>
      </w:r>
      <w:r w:rsidRPr="005F44DF">
        <w:rPr>
          <w:rFonts w:ascii="Arial Narrow" w:hAnsi="Arial Narrow" w:cstheme="majorBidi"/>
        </w:rPr>
        <w:t>Iqbal,</w:t>
      </w:r>
      <w:r w:rsidRPr="005F44DF">
        <w:rPr>
          <w:rFonts w:ascii="Arial Narrow" w:hAnsi="Arial Narrow" w:cstheme="majorBidi"/>
          <w:spacing w:val="29"/>
        </w:rPr>
        <w:t xml:space="preserve"> </w:t>
      </w:r>
      <w:r w:rsidRPr="005F44DF">
        <w:rPr>
          <w:rFonts w:ascii="Arial Narrow" w:hAnsi="Arial Narrow" w:cstheme="majorBidi"/>
        </w:rPr>
        <w:t>dkk.</w:t>
      </w:r>
      <w:r w:rsidRPr="005F44DF">
        <w:rPr>
          <w:rFonts w:ascii="Arial Narrow" w:hAnsi="Arial Narrow" w:cstheme="majorBidi"/>
          <w:spacing w:val="28"/>
        </w:rPr>
        <w:t xml:space="preserve"> </w:t>
      </w:r>
      <w:r w:rsidRPr="005F44DF">
        <w:rPr>
          <w:rFonts w:ascii="Arial Narrow" w:hAnsi="Arial Narrow" w:cstheme="majorBidi"/>
        </w:rPr>
        <w:t>(2021).</w:t>
      </w:r>
      <w:r w:rsidRPr="005F44DF">
        <w:rPr>
          <w:rFonts w:ascii="Arial Narrow" w:hAnsi="Arial Narrow" w:cstheme="majorBidi"/>
          <w:spacing w:val="28"/>
        </w:rPr>
        <w:t xml:space="preserve"> </w:t>
      </w:r>
      <w:r w:rsidRPr="005F44DF">
        <w:rPr>
          <w:rFonts w:ascii="Arial Narrow" w:hAnsi="Arial Narrow" w:cstheme="majorBidi"/>
        </w:rPr>
        <w:t>Mengembangkan</w:t>
      </w:r>
      <w:r w:rsidRPr="005F44DF">
        <w:rPr>
          <w:rFonts w:ascii="Arial Narrow" w:hAnsi="Arial Narrow" w:cstheme="majorBidi"/>
          <w:spacing w:val="28"/>
        </w:rPr>
        <w:t xml:space="preserve"> </w:t>
      </w:r>
      <w:r w:rsidRPr="005F44DF">
        <w:rPr>
          <w:rFonts w:ascii="Arial Narrow" w:hAnsi="Arial Narrow" w:cstheme="majorBidi"/>
        </w:rPr>
        <w:t>Kecerdasan</w:t>
      </w:r>
      <w:r w:rsidRPr="005F44DF">
        <w:rPr>
          <w:rFonts w:ascii="Arial Narrow" w:hAnsi="Arial Narrow" w:cstheme="majorBidi"/>
          <w:spacing w:val="28"/>
        </w:rPr>
        <w:t xml:space="preserve"> </w:t>
      </w:r>
      <w:r w:rsidRPr="005F44DF">
        <w:rPr>
          <w:rFonts w:ascii="Arial Narrow" w:hAnsi="Arial Narrow" w:cstheme="majorBidi"/>
        </w:rPr>
        <w:t>Kinestetik</w:t>
      </w:r>
    </w:p>
    <w:p w14:paraId="0B5F9289"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Siswa</w:t>
      </w:r>
      <w:r w:rsidRPr="005F44DF">
        <w:rPr>
          <w:rFonts w:ascii="Arial Narrow" w:hAnsi="Arial Narrow" w:cstheme="majorBidi"/>
          <w:spacing w:val="-13"/>
          <w:sz w:val="20"/>
          <w:szCs w:val="20"/>
        </w:rPr>
        <w:t xml:space="preserve"> </w:t>
      </w:r>
      <w:r w:rsidRPr="005F44DF">
        <w:rPr>
          <w:rFonts w:ascii="Arial Narrow" w:hAnsi="Arial Narrow" w:cstheme="majorBidi"/>
          <w:sz w:val="20"/>
          <w:szCs w:val="20"/>
        </w:rPr>
        <w:t>Melalui</w:t>
      </w:r>
      <w:r w:rsidRPr="005F44DF">
        <w:rPr>
          <w:rFonts w:ascii="Arial Narrow" w:hAnsi="Arial Narrow" w:cstheme="majorBidi"/>
          <w:spacing w:val="-10"/>
          <w:sz w:val="20"/>
          <w:szCs w:val="20"/>
        </w:rPr>
        <w:t xml:space="preserve"> </w:t>
      </w:r>
      <w:r w:rsidRPr="005F44DF">
        <w:rPr>
          <w:rFonts w:ascii="Arial Narrow" w:hAnsi="Arial Narrow" w:cstheme="majorBidi"/>
          <w:sz w:val="20"/>
          <w:szCs w:val="20"/>
        </w:rPr>
        <w:t>Kegiatan</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Seni</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Tari</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Drama</w:t>
      </w:r>
      <w:r w:rsidRPr="005F44DF">
        <w:rPr>
          <w:rFonts w:ascii="Arial Narrow" w:hAnsi="Arial Narrow" w:cstheme="majorBidi"/>
          <w:spacing w:val="-12"/>
          <w:sz w:val="20"/>
          <w:szCs w:val="20"/>
        </w:rPr>
        <w:t xml:space="preserve"> </w:t>
      </w:r>
      <w:r w:rsidRPr="005F44DF">
        <w:rPr>
          <w:rFonts w:ascii="Arial Narrow" w:hAnsi="Arial Narrow" w:cstheme="majorBidi"/>
          <w:sz w:val="20"/>
          <w:szCs w:val="20"/>
        </w:rPr>
        <w:t>Kuda</w:t>
      </w:r>
      <w:r w:rsidRPr="005F44DF">
        <w:rPr>
          <w:rFonts w:ascii="Arial Narrow" w:hAnsi="Arial Narrow" w:cstheme="majorBidi"/>
          <w:spacing w:val="-10"/>
          <w:sz w:val="20"/>
          <w:szCs w:val="20"/>
        </w:rPr>
        <w:t xml:space="preserve"> </w:t>
      </w:r>
      <w:r w:rsidRPr="005F44DF">
        <w:rPr>
          <w:rFonts w:ascii="Arial Narrow" w:hAnsi="Arial Narrow" w:cstheme="majorBidi"/>
          <w:sz w:val="20"/>
          <w:szCs w:val="20"/>
        </w:rPr>
        <w:t>Gipang</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di</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MIN</w:t>
      </w:r>
      <w:r w:rsidRPr="005F44DF">
        <w:rPr>
          <w:rFonts w:ascii="Arial Narrow" w:hAnsi="Arial Narrow" w:cstheme="majorBidi"/>
          <w:spacing w:val="-9"/>
          <w:sz w:val="20"/>
          <w:szCs w:val="20"/>
        </w:rPr>
        <w:t xml:space="preserve"> </w:t>
      </w:r>
      <w:r w:rsidRPr="005F44DF">
        <w:rPr>
          <w:rFonts w:ascii="Arial Narrow" w:hAnsi="Arial Narrow" w:cstheme="majorBidi"/>
          <w:sz w:val="20"/>
          <w:szCs w:val="20"/>
        </w:rPr>
        <w:t>I</w:t>
      </w:r>
      <w:r w:rsidRPr="005F44DF">
        <w:rPr>
          <w:rFonts w:ascii="Arial Narrow" w:hAnsi="Arial Narrow" w:cstheme="majorBidi"/>
          <w:spacing w:val="-14"/>
          <w:sz w:val="20"/>
          <w:szCs w:val="20"/>
        </w:rPr>
        <w:t xml:space="preserve"> </w:t>
      </w:r>
      <w:r w:rsidRPr="005F44DF">
        <w:rPr>
          <w:rFonts w:ascii="Arial Narrow" w:hAnsi="Arial Narrow" w:cstheme="majorBidi"/>
          <w:sz w:val="20"/>
          <w:szCs w:val="20"/>
        </w:rPr>
        <w:t>Hulu</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Sungai</w:t>
      </w:r>
      <w:r w:rsidRPr="005F44DF">
        <w:rPr>
          <w:rFonts w:ascii="Arial Narrow" w:hAnsi="Arial Narrow" w:cstheme="majorBidi"/>
          <w:spacing w:val="-57"/>
          <w:sz w:val="20"/>
          <w:szCs w:val="20"/>
        </w:rPr>
        <w:t xml:space="preserve"> </w:t>
      </w:r>
      <w:r w:rsidRPr="005F44DF">
        <w:rPr>
          <w:rFonts w:ascii="Arial Narrow" w:hAnsi="Arial Narrow" w:cstheme="majorBidi"/>
          <w:sz w:val="20"/>
          <w:szCs w:val="20"/>
        </w:rPr>
        <w:t>Selatan.</w:t>
      </w:r>
      <w:r w:rsidRPr="005F44DF">
        <w:rPr>
          <w:rFonts w:ascii="Arial Narrow" w:hAnsi="Arial Narrow" w:cstheme="majorBidi"/>
          <w:spacing w:val="-1"/>
          <w:sz w:val="20"/>
          <w:szCs w:val="20"/>
        </w:rPr>
        <w:t xml:space="preserve"> </w:t>
      </w:r>
      <w:r w:rsidRPr="005F44DF">
        <w:rPr>
          <w:rFonts w:ascii="Arial Narrow" w:hAnsi="Arial Narrow" w:cstheme="majorBidi"/>
          <w:i/>
          <w:sz w:val="20"/>
          <w:szCs w:val="20"/>
        </w:rPr>
        <w:t>BADA’A: Jurnal</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Ilmiah Pendidikan</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Dasar.</w:t>
      </w:r>
      <w:r w:rsidRPr="005F44DF">
        <w:rPr>
          <w:rFonts w:ascii="Arial Narrow" w:hAnsi="Arial Narrow" w:cstheme="majorBidi"/>
          <w:i/>
          <w:spacing w:val="2"/>
          <w:sz w:val="20"/>
          <w:szCs w:val="20"/>
        </w:rPr>
        <w:t xml:space="preserve"> </w:t>
      </w:r>
      <w:r w:rsidRPr="005F44DF">
        <w:rPr>
          <w:rFonts w:ascii="Arial Narrow" w:hAnsi="Arial Narrow" w:cstheme="majorBidi"/>
          <w:sz w:val="20"/>
          <w:szCs w:val="20"/>
        </w:rPr>
        <w:t>Vol. 3.</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No.1.</w:t>
      </w:r>
    </w:p>
    <w:p w14:paraId="6C855461"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Arikunto,</w:t>
      </w:r>
      <w:r w:rsidRPr="005F44DF">
        <w:rPr>
          <w:rFonts w:ascii="Arial Narrow" w:hAnsi="Arial Narrow" w:cstheme="majorBidi"/>
          <w:spacing w:val="23"/>
          <w:sz w:val="20"/>
          <w:szCs w:val="20"/>
        </w:rPr>
        <w:t xml:space="preserve"> </w:t>
      </w:r>
      <w:r w:rsidRPr="005F44DF">
        <w:rPr>
          <w:rFonts w:ascii="Arial Narrow" w:hAnsi="Arial Narrow" w:cstheme="majorBidi"/>
          <w:sz w:val="20"/>
          <w:szCs w:val="20"/>
        </w:rPr>
        <w:t>Suharsimi.</w:t>
      </w:r>
      <w:r w:rsidRPr="005F44DF">
        <w:rPr>
          <w:rFonts w:ascii="Arial Narrow" w:hAnsi="Arial Narrow" w:cstheme="majorBidi"/>
          <w:spacing w:val="82"/>
          <w:sz w:val="20"/>
          <w:szCs w:val="20"/>
        </w:rPr>
        <w:t xml:space="preserve"> </w:t>
      </w:r>
      <w:r w:rsidRPr="005F44DF">
        <w:rPr>
          <w:rFonts w:ascii="Arial Narrow" w:hAnsi="Arial Narrow" w:cstheme="majorBidi"/>
          <w:sz w:val="20"/>
          <w:szCs w:val="20"/>
        </w:rPr>
        <w:t>(2006),</w:t>
      </w:r>
      <w:r w:rsidRPr="005F44DF">
        <w:rPr>
          <w:rFonts w:ascii="Arial Narrow" w:hAnsi="Arial Narrow" w:cstheme="majorBidi"/>
          <w:spacing w:val="81"/>
          <w:sz w:val="20"/>
          <w:szCs w:val="20"/>
        </w:rPr>
        <w:t xml:space="preserve"> </w:t>
      </w:r>
      <w:r w:rsidRPr="005F44DF">
        <w:rPr>
          <w:rFonts w:ascii="Arial Narrow" w:hAnsi="Arial Narrow" w:cstheme="majorBidi"/>
          <w:i/>
          <w:sz w:val="20"/>
          <w:szCs w:val="20"/>
        </w:rPr>
        <w:t>Prosedur</w:t>
      </w:r>
      <w:r w:rsidRPr="005F44DF">
        <w:rPr>
          <w:rFonts w:ascii="Arial Narrow" w:hAnsi="Arial Narrow" w:cstheme="majorBidi"/>
          <w:i/>
          <w:spacing w:val="83"/>
          <w:sz w:val="20"/>
          <w:szCs w:val="20"/>
        </w:rPr>
        <w:t xml:space="preserve"> </w:t>
      </w:r>
      <w:r w:rsidRPr="005F44DF">
        <w:rPr>
          <w:rFonts w:ascii="Arial Narrow" w:hAnsi="Arial Narrow" w:cstheme="majorBidi"/>
          <w:i/>
          <w:sz w:val="20"/>
          <w:szCs w:val="20"/>
        </w:rPr>
        <w:t>Penelitian</w:t>
      </w:r>
      <w:r w:rsidRPr="005F44DF">
        <w:rPr>
          <w:rFonts w:ascii="Arial Narrow" w:hAnsi="Arial Narrow" w:cstheme="majorBidi"/>
          <w:i/>
          <w:spacing w:val="81"/>
          <w:sz w:val="20"/>
          <w:szCs w:val="20"/>
        </w:rPr>
        <w:t xml:space="preserve"> </w:t>
      </w:r>
      <w:r w:rsidRPr="005F44DF">
        <w:rPr>
          <w:rFonts w:ascii="Arial Narrow" w:hAnsi="Arial Narrow" w:cstheme="majorBidi"/>
          <w:i/>
          <w:sz w:val="20"/>
          <w:szCs w:val="20"/>
        </w:rPr>
        <w:t>suatu</w:t>
      </w:r>
      <w:r w:rsidRPr="005F44DF">
        <w:rPr>
          <w:rFonts w:ascii="Arial Narrow" w:hAnsi="Arial Narrow" w:cstheme="majorBidi"/>
          <w:i/>
          <w:spacing w:val="81"/>
          <w:sz w:val="20"/>
          <w:szCs w:val="20"/>
        </w:rPr>
        <w:t xml:space="preserve"> </w:t>
      </w:r>
      <w:r w:rsidRPr="005F44DF">
        <w:rPr>
          <w:rFonts w:ascii="Arial Narrow" w:hAnsi="Arial Narrow" w:cstheme="majorBidi"/>
          <w:i/>
          <w:sz w:val="20"/>
          <w:szCs w:val="20"/>
        </w:rPr>
        <w:t>pendekatan</w:t>
      </w:r>
      <w:r w:rsidRPr="005F44DF">
        <w:rPr>
          <w:rFonts w:ascii="Arial Narrow" w:hAnsi="Arial Narrow" w:cstheme="majorBidi"/>
          <w:i/>
          <w:spacing w:val="83"/>
          <w:sz w:val="20"/>
          <w:szCs w:val="20"/>
        </w:rPr>
        <w:t xml:space="preserve"> </w:t>
      </w:r>
      <w:r w:rsidRPr="005F44DF">
        <w:rPr>
          <w:rFonts w:ascii="Arial Narrow" w:hAnsi="Arial Narrow" w:cstheme="majorBidi"/>
          <w:i/>
          <w:sz w:val="20"/>
          <w:szCs w:val="20"/>
        </w:rPr>
        <w:t xml:space="preserve">Praktik, </w:t>
      </w:r>
      <w:r w:rsidRPr="005F44DF">
        <w:rPr>
          <w:rFonts w:ascii="Arial Narrow" w:hAnsi="Arial Narrow" w:cstheme="majorBidi"/>
          <w:sz w:val="20"/>
          <w:szCs w:val="20"/>
        </w:rPr>
        <w:t>Jakarta:</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Rineka</w:t>
      </w:r>
      <w:r w:rsidRPr="005F44DF">
        <w:rPr>
          <w:rFonts w:ascii="Arial Narrow" w:hAnsi="Arial Narrow" w:cstheme="majorBidi"/>
          <w:spacing w:val="-3"/>
          <w:sz w:val="20"/>
          <w:szCs w:val="20"/>
        </w:rPr>
        <w:t xml:space="preserve"> </w:t>
      </w:r>
      <w:r w:rsidRPr="005F44DF">
        <w:rPr>
          <w:rFonts w:ascii="Arial Narrow" w:hAnsi="Arial Narrow" w:cstheme="majorBidi"/>
          <w:sz w:val="20"/>
          <w:szCs w:val="20"/>
        </w:rPr>
        <w:t>Cipta.</w:t>
      </w:r>
    </w:p>
    <w:p w14:paraId="5202F96F" w14:textId="77777777" w:rsidR="005F44DF" w:rsidRPr="005F44DF" w:rsidRDefault="005F44DF" w:rsidP="005F44DF">
      <w:pPr>
        <w:spacing w:before="1"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Armstrong,</w:t>
      </w:r>
      <w:r w:rsidRPr="005F44DF">
        <w:rPr>
          <w:rFonts w:ascii="Arial Narrow" w:hAnsi="Arial Narrow" w:cstheme="majorBidi"/>
          <w:spacing w:val="-8"/>
          <w:sz w:val="20"/>
          <w:szCs w:val="20"/>
        </w:rPr>
        <w:t xml:space="preserve"> </w:t>
      </w:r>
      <w:r w:rsidRPr="005F44DF">
        <w:rPr>
          <w:rFonts w:ascii="Arial Narrow" w:hAnsi="Arial Narrow" w:cstheme="majorBidi"/>
          <w:sz w:val="20"/>
          <w:szCs w:val="20"/>
        </w:rPr>
        <w:t>Thomas,</w:t>
      </w:r>
      <w:r w:rsidRPr="005F44DF">
        <w:rPr>
          <w:rFonts w:ascii="Arial Narrow" w:hAnsi="Arial Narrow" w:cstheme="majorBidi"/>
          <w:spacing w:val="-4"/>
          <w:sz w:val="20"/>
          <w:szCs w:val="20"/>
        </w:rPr>
        <w:t xml:space="preserve"> </w:t>
      </w:r>
      <w:r w:rsidRPr="005F44DF">
        <w:rPr>
          <w:rFonts w:ascii="Arial Narrow" w:hAnsi="Arial Narrow" w:cstheme="majorBidi"/>
          <w:sz w:val="20"/>
          <w:szCs w:val="20"/>
        </w:rPr>
        <w:t>(2013),</w:t>
      </w:r>
      <w:r w:rsidRPr="005F44DF">
        <w:rPr>
          <w:rFonts w:ascii="Arial Narrow" w:hAnsi="Arial Narrow" w:cstheme="majorBidi"/>
          <w:spacing w:val="-7"/>
          <w:sz w:val="20"/>
          <w:szCs w:val="20"/>
        </w:rPr>
        <w:t xml:space="preserve"> </w:t>
      </w:r>
      <w:r w:rsidRPr="005F44DF">
        <w:rPr>
          <w:rFonts w:ascii="Arial Narrow" w:hAnsi="Arial Narrow" w:cstheme="majorBidi"/>
          <w:i/>
          <w:sz w:val="20"/>
          <w:szCs w:val="20"/>
        </w:rPr>
        <w:t>Kecerdasan</w:t>
      </w:r>
      <w:r w:rsidRPr="005F44DF">
        <w:rPr>
          <w:rFonts w:ascii="Arial Narrow" w:hAnsi="Arial Narrow" w:cstheme="majorBidi"/>
          <w:i/>
          <w:spacing w:val="-6"/>
          <w:sz w:val="20"/>
          <w:szCs w:val="20"/>
        </w:rPr>
        <w:t xml:space="preserve"> </w:t>
      </w:r>
      <w:r w:rsidRPr="005F44DF">
        <w:rPr>
          <w:rFonts w:ascii="Arial Narrow" w:hAnsi="Arial Narrow" w:cstheme="majorBidi"/>
          <w:i/>
          <w:sz w:val="20"/>
          <w:szCs w:val="20"/>
        </w:rPr>
        <w:t>Multipel</w:t>
      </w:r>
      <w:r w:rsidRPr="005F44DF">
        <w:rPr>
          <w:rFonts w:ascii="Arial Narrow" w:hAnsi="Arial Narrow" w:cstheme="majorBidi"/>
          <w:i/>
          <w:spacing w:val="-5"/>
          <w:sz w:val="20"/>
          <w:szCs w:val="20"/>
        </w:rPr>
        <w:t xml:space="preserve"> </w:t>
      </w:r>
      <w:r w:rsidRPr="005F44DF">
        <w:rPr>
          <w:rFonts w:ascii="Arial Narrow" w:hAnsi="Arial Narrow" w:cstheme="majorBidi"/>
          <w:i/>
          <w:sz w:val="20"/>
          <w:szCs w:val="20"/>
        </w:rPr>
        <w:t>di</w:t>
      </w:r>
      <w:r w:rsidRPr="005F44DF">
        <w:rPr>
          <w:rFonts w:ascii="Arial Narrow" w:hAnsi="Arial Narrow" w:cstheme="majorBidi"/>
          <w:i/>
          <w:spacing w:val="-6"/>
          <w:sz w:val="20"/>
          <w:szCs w:val="20"/>
        </w:rPr>
        <w:t xml:space="preserve"> </w:t>
      </w:r>
      <w:r w:rsidRPr="005F44DF">
        <w:rPr>
          <w:rFonts w:ascii="Arial Narrow" w:hAnsi="Arial Narrow" w:cstheme="majorBidi"/>
          <w:i/>
          <w:sz w:val="20"/>
          <w:szCs w:val="20"/>
        </w:rPr>
        <w:t>dalam</w:t>
      </w:r>
      <w:r w:rsidRPr="005F44DF">
        <w:rPr>
          <w:rFonts w:ascii="Arial Narrow" w:hAnsi="Arial Narrow" w:cstheme="majorBidi"/>
          <w:i/>
          <w:spacing w:val="-6"/>
          <w:sz w:val="20"/>
          <w:szCs w:val="20"/>
        </w:rPr>
        <w:t xml:space="preserve"> </w:t>
      </w:r>
      <w:r w:rsidRPr="005F44DF">
        <w:rPr>
          <w:rFonts w:ascii="Arial Narrow" w:hAnsi="Arial Narrow" w:cstheme="majorBidi"/>
          <w:i/>
          <w:sz w:val="20"/>
          <w:szCs w:val="20"/>
        </w:rPr>
        <w:t>Kelas,</w:t>
      </w:r>
      <w:r w:rsidRPr="005F44DF">
        <w:rPr>
          <w:rFonts w:ascii="Arial Narrow" w:hAnsi="Arial Narrow" w:cstheme="majorBidi"/>
          <w:i/>
          <w:spacing w:val="-5"/>
          <w:sz w:val="20"/>
          <w:szCs w:val="20"/>
        </w:rPr>
        <w:t xml:space="preserve"> </w:t>
      </w:r>
      <w:r w:rsidRPr="005F44DF">
        <w:rPr>
          <w:rFonts w:ascii="Arial Narrow" w:hAnsi="Arial Narrow" w:cstheme="majorBidi"/>
          <w:sz w:val="20"/>
          <w:szCs w:val="20"/>
        </w:rPr>
        <w:t>Jakarta: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Indeks.</w:t>
      </w:r>
      <w:r w:rsidRPr="005F44DF">
        <w:rPr>
          <w:rFonts w:ascii="Arial Narrow" w:hAnsi="Arial Narrow" w:cstheme="majorBidi"/>
          <w:spacing w:val="-57"/>
          <w:sz w:val="20"/>
          <w:szCs w:val="20"/>
        </w:rPr>
        <w:t xml:space="preserve"> </w:t>
      </w:r>
      <w:r w:rsidRPr="005F44DF">
        <w:rPr>
          <w:rFonts w:ascii="Arial Narrow" w:hAnsi="Arial Narrow" w:cstheme="majorBidi"/>
          <w:sz w:val="20"/>
          <w:szCs w:val="20"/>
        </w:rPr>
        <w:t>Asrul,</w:t>
      </w:r>
      <w:r w:rsidRPr="005F44DF">
        <w:rPr>
          <w:rFonts w:ascii="Arial Narrow" w:hAnsi="Arial Narrow" w:cstheme="majorBidi"/>
          <w:spacing w:val="14"/>
          <w:sz w:val="20"/>
          <w:szCs w:val="20"/>
        </w:rPr>
        <w:t xml:space="preserve"> </w:t>
      </w:r>
      <w:r w:rsidRPr="005F44DF">
        <w:rPr>
          <w:rFonts w:ascii="Arial Narrow" w:hAnsi="Arial Narrow" w:cstheme="majorBidi"/>
          <w:sz w:val="20"/>
          <w:szCs w:val="20"/>
        </w:rPr>
        <w:t>Ahmad</w:t>
      </w:r>
      <w:r w:rsidRPr="005F44DF">
        <w:rPr>
          <w:rFonts w:ascii="Arial Narrow" w:hAnsi="Arial Narrow" w:cstheme="majorBidi"/>
          <w:spacing w:val="16"/>
          <w:sz w:val="20"/>
          <w:szCs w:val="20"/>
        </w:rPr>
        <w:t xml:space="preserve"> </w:t>
      </w:r>
      <w:r w:rsidRPr="005F44DF">
        <w:rPr>
          <w:rFonts w:ascii="Arial Narrow" w:hAnsi="Arial Narrow" w:cstheme="majorBidi"/>
          <w:sz w:val="20"/>
          <w:szCs w:val="20"/>
        </w:rPr>
        <w:t>Syukri,</w:t>
      </w:r>
      <w:r w:rsidRPr="005F44DF">
        <w:rPr>
          <w:rFonts w:ascii="Arial Narrow" w:hAnsi="Arial Narrow" w:cstheme="majorBidi"/>
          <w:spacing w:val="16"/>
          <w:sz w:val="20"/>
          <w:szCs w:val="20"/>
        </w:rPr>
        <w:t xml:space="preserve"> </w:t>
      </w:r>
      <w:r w:rsidRPr="005F44DF">
        <w:rPr>
          <w:rFonts w:ascii="Arial Narrow" w:hAnsi="Arial Narrow" w:cstheme="majorBidi"/>
          <w:sz w:val="20"/>
          <w:szCs w:val="20"/>
        </w:rPr>
        <w:t>(2016),</w:t>
      </w:r>
      <w:r w:rsidRPr="005F44DF">
        <w:rPr>
          <w:rFonts w:ascii="Arial Narrow" w:hAnsi="Arial Narrow" w:cstheme="majorBidi"/>
          <w:spacing w:val="15"/>
          <w:sz w:val="20"/>
          <w:szCs w:val="20"/>
        </w:rPr>
        <w:t xml:space="preserve"> </w:t>
      </w:r>
      <w:r w:rsidRPr="005F44DF">
        <w:rPr>
          <w:rFonts w:ascii="Arial Narrow" w:hAnsi="Arial Narrow" w:cstheme="majorBidi"/>
          <w:i/>
          <w:sz w:val="20"/>
          <w:szCs w:val="20"/>
        </w:rPr>
        <w:t>Strategi</w:t>
      </w:r>
      <w:r w:rsidRPr="005F44DF">
        <w:rPr>
          <w:rFonts w:ascii="Arial Narrow" w:hAnsi="Arial Narrow" w:cstheme="majorBidi"/>
          <w:i/>
          <w:spacing w:val="14"/>
          <w:sz w:val="20"/>
          <w:szCs w:val="20"/>
        </w:rPr>
        <w:t xml:space="preserve"> </w:t>
      </w:r>
      <w:r w:rsidRPr="005F44DF">
        <w:rPr>
          <w:rFonts w:ascii="Arial Narrow" w:hAnsi="Arial Narrow" w:cstheme="majorBidi"/>
          <w:i/>
          <w:sz w:val="20"/>
          <w:szCs w:val="20"/>
        </w:rPr>
        <w:t>Pendidikan</w:t>
      </w:r>
      <w:r w:rsidRPr="005F44DF">
        <w:rPr>
          <w:rFonts w:ascii="Arial Narrow" w:hAnsi="Arial Narrow" w:cstheme="majorBidi"/>
          <w:i/>
          <w:spacing w:val="14"/>
          <w:sz w:val="20"/>
          <w:szCs w:val="20"/>
        </w:rPr>
        <w:t xml:space="preserve"> </w:t>
      </w:r>
      <w:r w:rsidRPr="005F44DF">
        <w:rPr>
          <w:rFonts w:ascii="Arial Narrow" w:hAnsi="Arial Narrow" w:cstheme="majorBidi"/>
          <w:i/>
          <w:sz w:val="20"/>
          <w:szCs w:val="20"/>
        </w:rPr>
        <w:t>Anak</w:t>
      </w:r>
      <w:r w:rsidRPr="005F44DF">
        <w:rPr>
          <w:rFonts w:ascii="Arial Narrow" w:hAnsi="Arial Narrow" w:cstheme="majorBidi"/>
          <w:i/>
          <w:spacing w:val="15"/>
          <w:sz w:val="20"/>
          <w:szCs w:val="20"/>
        </w:rPr>
        <w:t xml:space="preserve"> </w:t>
      </w:r>
      <w:r w:rsidRPr="005F44DF">
        <w:rPr>
          <w:rFonts w:ascii="Arial Narrow" w:hAnsi="Arial Narrow" w:cstheme="majorBidi"/>
          <w:i/>
          <w:sz w:val="20"/>
          <w:szCs w:val="20"/>
        </w:rPr>
        <w:t>Usia</w:t>
      </w:r>
      <w:r w:rsidRPr="005F44DF">
        <w:rPr>
          <w:rFonts w:ascii="Arial Narrow" w:hAnsi="Arial Narrow" w:cstheme="majorBidi"/>
          <w:i/>
          <w:spacing w:val="14"/>
          <w:sz w:val="20"/>
          <w:szCs w:val="20"/>
        </w:rPr>
        <w:t xml:space="preserve"> </w:t>
      </w:r>
      <w:r w:rsidRPr="005F44DF">
        <w:rPr>
          <w:rFonts w:ascii="Arial Narrow" w:hAnsi="Arial Narrow" w:cstheme="majorBidi"/>
          <w:i/>
          <w:sz w:val="20"/>
          <w:szCs w:val="20"/>
        </w:rPr>
        <w:t>Dini,</w:t>
      </w:r>
      <w:r w:rsidRPr="005F44DF">
        <w:rPr>
          <w:rFonts w:ascii="Arial Narrow" w:hAnsi="Arial Narrow" w:cstheme="majorBidi"/>
          <w:i/>
          <w:spacing w:val="20"/>
          <w:sz w:val="20"/>
          <w:szCs w:val="20"/>
        </w:rPr>
        <w:t xml:space="preserve"> </w:t>
      </w:r>
      <w:r w:rsidRPr="005F44DF">
        <w:rPr>
          <w:rFonts w:ascii="Arial Narrow" w:hAnsi="Arial Narrow" w:cstheme="majorBidi"/>
          <w:sz w:val="20"/>
          <w:szCs w:val="20"/>
        </w:rPr>
        <w:t>Medan: Perdana</w:t>
      </w:r>
      <w:r w:rsidRPr="005F44DF">
        <w:rPr>
          <w:rFonts w:ascii="Arial Narrow" w:hAnsi="Arial Narrow" w:cstheme="majorBidi"/>
          <w:spacing w:val="-3"/>
          <w:sz w:val="20"/>
          <w:szCs w:val="20"/>
        </w:rPr>
        <w:t xml:space="preserve"> </w:t>
      </w:r>
      <w:r w:rsidRPr="005F44DF">
        <w:rPr>
          <w:rFonts w:ascii="Arial Narrow" w:hAnsi="Arial Narrow" w:cstheme="majorBidi"/>
          <w:sz w:val="20"/>
          <w:szCs w:val="20"/>
        </w:rPr>
        <w:t>Publishing.</w:t>
      </w:r>
    </w:p>
    <w:p w14:paraId="5727FC40"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Cambell,</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Linda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dkk,</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(2006),</w:t>
      </w:r>
      <w:r w:rsidRPr="005F44DF">
        <w:rPr>
          <w:rFonts w:ascii="Arial Narrow" w:hAnsi="Arial Narrow" w:cstheme="majorBidi"/>
          <w:spacing w:val="1"/>
          <w:sz w:val="20"/>
          <w:szCs w:val="20"/>
        </w:rPr>
        <w:t xml:space="preserve"> </w:t>
      </w:r>
      <w:r w:rsidRPr="005F44DF">
        <w:rPr>
          <w:rFonts w:ascii="Arial Narrow" w:hAnsi="Arial Narrow" w:cstheme="majorBidi"/>
          <w:i/>
          <w:sz w:val="20"/>
          <w:szCs w:val="20"/>
        </w:rPr>
        <w:t>Metode</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Praktis</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Pembelajaran</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Berbasis</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Multiple</w:t>
      </w:r>
      <w:r w:rsidRPr="005F44DF">
        <w:rPr>
          <w:rFonts w:ascii="Arial Narrow" w:hAnsi="Arial Narrow" w:cstheme="majorBidi"/>
          <w:i/>
          <w:spacing w:val="-57"/>
          <w:sz w:val="20"/>
          <w:szCs w:val="20"/>
        </w:rPr>
        <w:t xml:space="preserve"> </w:t>
      </w:r>
      <w:r w:rsidRPr="005F44DF">
        <w:rPr>
          <w:rFonts w:ascii="Arial Narrow" w:hAnsi="Arial Narrow" w:cstheme="majorBidi"/>
          <w:i/>
          <w:sz w:val="20"/>
          <w:szCs w:val="20"/>
        </w:rPr>
        <w:t xml:space="preserve">Intelligences, </w:t>
      </w:r>
      <w:r w:rsidRPr="005F44DF">
        <w:rPr>
          <w:rFonts w:ascii="Arial Narrow" w:hAnsi="Arial Narrow" w:cstheme="majorBidi"/>
          <w:sz w:val="20"/>
          <w:szCs w:val="20"/>
        </w:rPr>
        <w:t>Jakarta:</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Intuisi Press</w:t>
      </w:r>
    </w:p>
    <w:p w14:paraId="340516CA" w14:textId="77777777" w:rsidR="005F44DF" w:rsidRPr="005F44DF" w:rsidRDefault="005F44DF" w:rsidP="005F44DF">
      <w:pPr>
        <w:spacing w:before="1"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Crees,</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Carol.</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(2010).</w:t>
      </w:r>
      <w:r w:rsidRPr="005F44DF">
        <w:rPr>
          <w:rFonts w:ascii="Arial Narrow" w:hAnsi="Arial Narrow" w:cstheme="majorBidi"/>
          <w:spacing w:val="-1"/>
          <w:sz w:val="20"/>
          <w:szCs w:val="20"/>
        </w:rPr>
        <w:t xml:space="preserve"> </w:t>
      </w:r>
      <w:r w:rsidRPr="005F44DF">
        <w:rPr>
          <w:rFonts w:ascii="Arial Narrow" w:hAnsi="Arial Narrow" w:cstheme="majorBidi"/>
          <w:i/>
          <w:sz w:val="20"/>
          <w:szCs w:val="20"/>
        </w:rPr>
        <w:t>Psikologi</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Perkembangan.</w:t>
      </w:r>
      <w:r w:rsidRPr="005F44DF">
        <w:rPr>
          <w:rFonts w:ascii="Arial Narrow" w:hAnsi="Arial Narrow" w:cstheme="majorBidi"/>
          <w:i/>
          <w:spacing w:val="-1"/>
          <w:sz w:val="20"/>
          <w:szCs w:val="20"/>
        </w:rPr>
        <w:t xml:space="preserve"> </w:t>
      </w:r>
      <w:r w:rsidRPr="005F44DF">
        <w:rPr>
          <w:rFonts w:ascii="Arial Narrow" w:hAnsi="Arial Narrow" w:cstheme="majorBidi"/>
          <w:sz w:val="20"/>
          <w:szCs w:val="20"/>
        </w:rPr>
        <w:t>Jakarta: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Erlangga.</w:t>
      </w:r>
    </w:p>
    <w:p w14:paraId="424820AB" w14:textId="77777777" w:rsidR="005F44DF" w:rsidRPr="005F44DF" w:rsidRDefault="005F44DF" w:rsidP="005F44DF">
      <w:pPr>
        <w:pStyle w:val="BodyText"/>
        <w:spacing w:after="240" w:line="240" w:lineRule="auto"/>
        <w:ind w:left="567" w:right="3" w:hanging="567"/>
        <w:rPr>
          <w:rFonts w:ascii="Arial Narrow" w:hAnsi="Arial Narrow" w:cstheme="majorBidi"/>
        </w:rPr>
      </w:pPr>
      <w:r w:rsidRPr="005F44DF">
        <w:rPr>
          <w:rFonts w:ascii="Arial Narrow" w:hAnsi="Arial Narrow" w:cstheme="majorBidi"/>
        </w:rPr>
        <w:t>Hidayati,</w:t>
      </w:r>
      <w:r w:rsidRPr="005F44DF">
        <w:rPr>
          <w:rFonts w:ascii="Arial Narrow" w:hAnsi="Arial Narrow" w:cstheme="majorBidi"/>
          <w:spacing w:val="1"/>
        </w:rPr>
        <w:t xml:space="preserve"> </w:t>
      </w:r>
      <w:r w:rsidRPr="005F44DF">
        <w:rPr>
          <w:rFonts w:ascii="Arial Narrow" w:hAnsi="Arial Narrow" w:cstheme="majorBidi"/>
        </w:rPr>
        <w:t>Turi,</w:t>
      </w:r>
      <w:r w:rsidRPr="005F44DF">
        <w:rPr>
          <w:rFonts w:ascii="Arial Narrow" w:hAnsi="Arial Narrow" w:cstheme="majorBidi"/>
          <w:spacing w:val="1"/>
        </w:rPr>
        <w:t xml:space="preserve"> </w:t>
      </w:r>
      <w:r w:rsidRPr="005F44DF">
        <w:rPr>
          <w:rFonts w:ascii="Arial Narrow" w:hAnsi="Arial Narrow" w:cstheme="majorBidi"/>
        </w:rPr>
        <w:t>dkk.</w:t>
      </w:r>
      <w:r w:rsidRPr="005F44DF">
        <w:rPr>
          <w:rFonts w:ascii="Arial Narrow" w:hAnsi="Arial Narrow" w:cstheme="majorBidi"/>
          <w:spacing w:val="1"/>
        </w:rPr>
        <w:t xml:space="preserve"> </w:t>
      </w:r>
      <w:r w:rsidRPr="005F44DF">
        <w:rPr>
          <w:rFonts w:ascii="Arial Narrow" w:hAnsi="Arial Narrow" w:cstheme="majorBidi"/>
        </w:rPr>
        <w:t>(2022).</w:t>
      </w:r>
      <w:r w:rsidRPr="005F44DF">
        <w:rPr>
          <w:rFonts w:ascii="Arial Narrow" w:hAnsi="Arial Narrow" w:cstheme="majorBidi"/>
          <w:spacing w:val="1"/>
        </w:rPr>
        <w:t xml:space="preserve"> </w:t>
      </w:r>
      <w:r w:rsidRPr="005F44DF">
        <w:rPr>
          <w:rFonts w:ascii="Arial Narrow" w:hAnsi="Arial Narrow" w:cstheme="majorBidi"/>
        </w:rPr>
        <w:t>Implementasi</w:t>
      </w:r>
      <w:r w:rsidRPr="005F44DF">
        <w:rPr>
          <w:rFonts w:ascii="Arial Narrow" w:hAnsi="Arial Narrow" w:cstheme="majorBidi"/>
          <w:spacing w:val="1"/>
        </w:rPr>
        <w:t xml:space="preserve"> </w:t>
      </w:r>
      <w:r w:rsidRPr="005F44DF">
        <w:rPr>
          <w:rFonts w:ascii="Arial Narrow" w:hAnsi="Arial Narrow" w:cstheme="majorBidi"/>
        </w:rPr>
        <w:t>Model</w:t>
      </w:r>
      <w:r w:rsidRPr="005F44DF">
        <w:rPr>
          <w:rFonts w:ascii="Arial Narrow" w:hAnsi="Arial Narrow" w:cstheme="majorBidi"/>
          <w:spacing w:val="1"/>
        </w:rPr>
        <w:t xml:space="preserve"> </w:t>
      </w:r>
      <w:r w:rsidRPr="005F44DF">
        <w:rPr>
          <w:rFonts w:ascii="Arial Narrow" w:hAnsi="Arial Narrow" w:cstheme="majorBidi"/>
        </w:rPr>
        <w:t>Atik</w:t>
      </w:r>
      <w:r w:rsidRPr="005F44DF">
        <w:rPr>
          <w:rFonts w:ascii="Arial Narrow" w:hAnsi="Arial Narrow" w:cstheme="majorBidi"/>
          <w:spacing w:val="1"/>
        </w:rPr>
        <w:t xml:space="preserve"> </w:t>
      </w:r>
      <w:r w:rsidRPr="005F44DF">
        <w:rPr>
          <w:rFonts w:ascii="Arial Narrow" w:hAnsi="Arial Narrow" w:cstheme="majorBidi"/>
        </w:rPr>
        <w:t>dalam</w:t>
      </w:r>
      <w:r w:rsidRPr="005F44DF">
        <w:rPr>
          <w:rFonts w:ascii="Arial Narrow" w:hAnsi="Arial Narrow" w:cstheme="majorBidi"/>
          <w:spacing w:val="1"/>
        </w:rPr>
        <w:t xml:space="preserve"> </w:t>
      </w:r>
      <w:r w:rsidRPr="005F44DF">
        <w:rPr>
          <w:rFonts w:ascii="Arial Narrow" w:hAnsi="Arial Narrow" w:cstheme="majorBidi"/>
        </w:rPr>
        <w:t>Meningkatkan</w:t>
      </w:r>
      <w:r w:rsidRPr="005F44DF">
        <w:rPr>
          <w:rFonts w:ascii="Arial Narrow" w:hAnsi="Arial Narrow" w:cstheme="majorBidi"/>
          <w:spacing w:val="1"/>
        </w:rPr>
        <w:t xml:space="preserve"> </w:t>
      </w:r>
      <w:r w:rsidRPr="005F44DF">
        <w:rPr>
          <w:rFonts w:ascii="Arial Narrow" w:hAnsi="Arial Narrow" w:cstheme="majorBidi"/>
        </w:rPr>
        <w:t xml:space="preserve">Kecerdasan Kinestetik Anak Kelompok </w:t>
      </w:r>
      <w:proofErr w:type="gramStart"/>
      <w:r w:rsidRPr="005F44DF">
        <w:rPr>
          <w:rFonts w:ascii="Arial Narrow" w:hAnsi="Arial Narrow" w:cstheme="majorBidi"/>
        </w:rPr>
        <w:t>A</w:t>
      </w:r>
      <w:proofErr w:type="gramEnd"/>
      <w:r w:rsidRPr="005F44DF">
        <w:rPr>
          <w:rFonts w:ascii="Arial Narrow" w:hAnsi="Arial Narrow" w:cstheme="majorBidi"/>
        </w:rPr>
        <w:t xml:space="preserve"> Melalui Kegiatan Menari di TK</w:t>
      </w:r>
      <w:r w:rsidRPr="005F44DF">
        <w:rPr>
          <w:rFonts w:ascii="Arial Narrow" w:hAnsi="Arial Narrow" w:cstheme="majorBidi"/>
          <w:spacing w:val="1"/>
        </w:rPr>
        <w:t xml:space="preserve"> </w:t>
      </w:r>
      <w:r w:rsidRPr="005F44DF">
        <w:rPr>
          <w:rFonts w:ascii="Arial Narrow" w:hAnsi="Arial Narrow" w:cstheme="majorBidi"/>
        </w:rPr>
        <w:t xml:space="preserve">Anak Bangsa Rawajati Pancoran. </w:t>
      </w:r>
      <w:r w:rsidRPr="005F44DF">
        <w:rPr>
          <w:rFonts w:ascii="Arial Narrow" w:hAnsi="Arial Narrow" w:cstheme="majorBidi"/>
          <w:i/>
        </w:rPr>
        <w:t>Jurnal Ilmiah Ilmu Pendidikan</w:t>
      </w:r>
      <w:r w:rsidRPr="005F44DF">
        <w:rPr>
          <w:rFonts w:ascii="Arial Narrow" w:hAnsi="Arial Narrow" w:cstheme="majorBidi"/>
        </w:rPr>
        <w:t>. Vo. 5.</w:t>
      </w:r>
      <w:r w:rsidRPr="005F44DF">
        <w:rPr>
          <w:rFonts w:ascii="Arial Narrow" w:hAnsi="Arial Narrow" w:cstheme="majorBidi"/>
          <w:spacing w:val="1"/>
        </w:rPr>
        <w:t xml:space="preserve"> </w:t>
      </w:r>
      <w:r w:rsidRPr="005F44DF">
        <w:rPr>
          <w:rFonts w:ascii="Arial Narrow" w:hAnsi="Arial Narrow" w:cstheme="majorBidi"/>
        </w:rPr>
        <w:t>No.2.</w:t>
      </w:r>
    </w:p>
    <w:p w14:paraId="641A1F6E"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Indra,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Supit</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Milly</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C,</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dkk.</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(2013).</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Multiple</w:t>
      </w:r>
      <w:r w:rsidRPr="005F44DF">
        <w:rPr>
          <w:rFonts w:ascii="Arial Narrow" w:hAnsi="Arial Narrow" w:cstheme="majorBidi"/>
          <w:spacing w:val="1"/>
          <w:sz w:val="20"/>
          <w:szCs w:val="20"/>
        </w:rPr>
        <w:t xml:space="preserve"> </w:t>
      </w:r>
      <w:proofErr w:type="gramStart"/>
      <w:r w:rsidRPr="005F44DF">
        <w:rPr>
          <w:rFonts w:ascii="Arial Narrow" w:hAnsi="Arial Narrow" w:cstheme="majorBidi"/>
          <w:sz w:val="20"/>
          <w:szCs w:val="20"/>
        </w:rPr>
        <w:t>Intellegences</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w:t>
      </w:r>
      <w:proofErr w:type="gramEnd"/>
      <w:r w:rsidRPr="005F44DF">
        <w:rPr>
          <w:rFonts w:ascii="Arial Narrow" w:hAnsi="Arial Narrow" w:cstheme="majorBidi"/>
          <w:spacing w:val="1"/>
          <w:sz w:val="20"/>
          <w:szCs w:val="20"/>
        </w:rPr>
        <w:t xml:space="preserve"> </w:t>
      </w:r>
      <w:r w:rsidRPr="005F44DF">
        <w:rPr>
          <w:rFonts w:ascii="Arial Narrow" w:hAnsi="Arial Narrow" w:cstheme="majorBidi"/>
          <w:i/>
          <w:sz w:val="20"/>
          <w:szCs w:val="20"/>
        </w:rPr>
        <w:t>Mengenali</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dan</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Merangsang</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 xml:space="preserve">Potensi Kecerdasan Anak. </w:t>
      </w:r>
      <w:proofErr w:type="gramStart"/>
      <w:r w:rsidRPr="005F44DF">
        <w:rPr>
          <w:rFonts w:ascii="Arial Narrow" w:hAnsi="Arial Narrow" w:cstheme="majorBidi"/>
          <w:sz w:val="20"/>
          <w:szCs w:val="20"/>
        </w:rPr>
        <w:t>Jakarta</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w:t>
      </w:r>
      <w:proofErr w:type="gramEnd"/>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Ayah Bunda.</w:t>
      </w:r>
    </w:p>
    <w:p w14:paraId="59349A99" w14:textId="77777777" w:rsidR="005F44DF" w:rsidRPr="005F44DF" w:rsidRDefault="005F44DF" w:rsidP="005F44DF">
      <w:pPr>
        <w:spacing w:before="1"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Jazuli,</w:t>
      </w:r>
      <w:r w:rsidRPr="005F44DF">
        <w:rPr>
          <w:rFonts w:ascii="Arial Narrow" w:hAnsi="Arial Narrow" w:cstheme="majorBidi"/>
          <w:spacing w:val="41"/>
          <w:sz w:val="20"/>
          <w:szCs w:val="20"/>
        </w:rPr>
        <w:t xml:space="preserve"> </w:t>
      </w:r>
      <w:r w:rsidRPr="005F44DF">
        <w:rPr>
          <w:rFonts w:ascii="Arial Narrow" w:hAnsi="Arial Narrow" w:cstheme="majorBidi"/>
          <w:sz w:val="20"/>
          <w:szCs w:val="20"/>
        </w:rPr>
        <w:t>M.</w:t>
      </w:r>
      <w:r w:rsidRPr="005F44DF">
        <w:rPr>
          <w:rFonts w:ascii="Arial Narrow" w:hAnsi="Arial Narrow" w:cstheme="majorBidi"/>
          <w:spacing w:val="43"/>
          <w:sz w:val="20"/>
          <w:szCs w:val="20"/>
        </w:rPr>
        <w:t xml:space="preserve"> </w:t>
      </w:r>
      <w:r w:rsidRPr="005F44DF">
        <w:rPr>
          <w:rFonts w:ascii="Arial Narrow" w:hAnsi="Arial Narrow" w:cstheme="majorBidi"/>
          <w:i/>
          <w:sz w:val="20"/>
          <w:szCs w:val="20"/>
        </w:rPr>
        <w:t>Pendidikan</w:t>
      </w:r>
      <w:r w:rsidRPr="005F44DF">
        <w:rPr>
          <w:rFonts w:ascii="Arial Narrow" w:hAnsi="Arial Narrow" w:cstheme="majorBidi"/>
          <w:i/>
          <w:spacing w:val="41"/>
          <w:sz w:val="20"/>
          <w:szCs w:val="20"/>
        </w:rPr>
        <w:t xml:space="preserve"> </w:t>
      </w:r>
      <w:r w:rsidRPr="005F44DF">
        <w:rPr>
          <w:rFonts w:ascii="Arial Narrow" w:hAnsi="Arial Narrow" w:cstheme="majorBidi"/>
          <w:i/>
          <w:sz w:val="20"/>
          <w:szCs w:val="20"/>
        </w:rPr>
        <w:t>Seni</w:t>
      </w:r>
      <w:r w:rsidRPr="005F44DF">
        <w:rPr>
          <w:rFonts w:ascii="Arial Narrow" w:hAnsi="Arial Narrow" w:cstheme="majorBidi"/>
          <w:i/>
          <w:spacing w:val="42"/>
          <w:sz w:val="20"/>
          <w:szCs w:val="20"/>
        </w:rPr>
        <w:t xml:space="preserve"> </w:t>
      </w:r>
      <w:r w:rsidRPr="005F44DF">
        <w:rPr>
          <w:rFonts w:ascii="Arial Narrow" w:hAnsi="Arial Narrow" w:cstheme="majorBidi"/>
          <w:i/>
          <w:sz w:val="20"/>
          <w:szCs w:val="20"/>
        </w:rPr>
        <w:t>Budaya</w:t>
      </w:r>
      <w:r w:rsidRPr="005F44DF">
        <w:rPr>
          <w:rFonts w:ascii="Arial Narrow" w:hAnsi="Arial Narrow" w:cstheme="majorBidi"/>
          <w:i/>
          <w:spacing w:val="41"/>
          <w:sz w:val="20"/>
          <w:szCs w:val="20"/>
        </w:rPr>
        <w:t xml:space="preserve"> </w:t>
      </w:r>
      <w:r w:rsidRPr="005F44DF">
        <w:rPr>
          <w:rFonts w:ascii="Arial Narrow" w:hAnsi="Arial Narrow" w:cstheme="majorBidi"/>
          <w:i/>
          <w:sz w:val="20"/>
          <w:szCs w:val="20"/>
        </w:rPr>
        <w:t>Suplemen</w:t>
      </w:r>
      <w:r w:rsidRPr="005F44DF">
        <w:rPr>
          <w:rFonts w:ascii="Arial Narrow" w:hAnsi="Arial Narrow" w:cstheme="majorBidi"/>
          <w:i/>
          <w:spacing w:val="41"/>
          <w:sz w:val="20"/>
          <w:szCs w:val="20"/>
        </w:rPr>
        <w:t xml:space="preserve"> </w:t>
      </w:r>
      <w:r w:rsidRPr="005F44DF">
        <w:rPr>
          <w:rFonts w:ascii="Arial Narrow" w:hAnsi="Arial Narrow" w:cstheme="majorBidi"/>
          <w:i/>
          <w:sz w:val="20"/>
          <w:szCs w:val="20"/>
        </w:rPr>
        <w:t>Pembelajaran</w:t>
      </w:r>
      <w:r w:rsidRPr="005F44DF">
        <w:rPr>
          <w:rFonts w:ascii="Arial Narrow" w:hAnsi="Arial Narrow" w:cstheme="majorBidi"/>
          <w:i/>
          <w:spacing w:val="42"/>
          <w:sz w:val="20"/>
          <w:szCs w:val="20"/>
        </w:rPr>
        <w:t xml:space="preserve"> </w:t>
      </w:r>
      <w:r w:rsidRPr="005F44DF">
        <w:rPr>
          <w:rFonts w:ascii="Arial Narrow" w:hAnsi="Arial Narrow" w:cstheme="majorBidi"/>
          <w:i/>
          <w:sz w:val="20"/>
          <w:szCs w:val="20"/>
        </w:rPr>
        <w:t>Seni</w:t>
      </w:r>
      <w:r w:rsidRPr="005F44DF">
        <w:rPr>
          <w:rFonts w:ascii="Arial Narrow" w:hAnsi="Arial Narrow" w:cstheme="majorBidi"/>
          <w:i/>
          <w:spacing w:val="42"/>
          <w:sz w:val="20"/>
          <w:szCs w:val="20"/>
        </w:rPr>
        <w:t xml:space="preserve"> </w:t>
      </w:r>
      <w:r w:rsidRPr="005F44DF">
        <w:rPr>
          <w:rFonts w:ascii="Arial Narrow" w:hAnsi="Arial Narrow" w:cstheme="majorBidi"/>
          <w:i/>
          <w:sz w:val="20"/>
          <w:szCs w:val="20"/>
        </w:rPr>
        <w:t>Tari</w:t>
      </w:r>
      <w:r w:rsidRPr="005F44DF">
        <w:rPr>
          <w:rFonts w:ascii="Arial Narrow" w:hAnsi="Arial Narrow" w:cstheme="majorBidi"/>
          <w:sz w:val="20"/>
          <w:szCs w:val="20"/>
        </w:rPr>
        <w:t>.</w:t>
      </w:r>
      <w:r w:rsidRPr="005F44DF">
        <w:rPr>
          <w:rFonts w:ascii="Arial Narrow" w:hAnsi="Arial Narrow" w:cstheme="majorBidi"/>
          <w:spacing w:val="41"/>
          <w:sz w:val="20"/>
          <w:szCs w:val="20"/>
        </w:rPr>
        <w:t xml:space="preserve"> </w:t>
      </w:r>
      <w:r w:rsidRPr="005F44DF">
        <w:rPr>
          <w:rFonts w:ascii="Arial Narrow" w:hAnsi="Arial Narrow" w:cstheme="majorBidi"/>
          <w:sz w:val="20"/>
          <w:szCs w:val="20"/>
        </w:rPr>
        <w:t>(2008). Semarang:</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UNNES</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PRESS.</w:t>
      </w:r>
    </w:p>
    <w:p w14:paraId="521BBF0A"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 xml:space="preserve">Kamtini, (2013). </w:t>
      </w:r>
      <w:r w:rsidRPr="005F44DF">
        <w:rPr>
          <w:rFonts w:ascii="Arial Narrow" w:hAnsi="Arial Narrow" w:cstheme="majorBidi"/>
          <w:i/>
          <w:sz w:val="20"/>
          <w:szCs w:val="20"/>
        </w:rPr>
        <w:t xml:space="preserve">Keterampilan Tari Anak Usia Din. </w:t>
      </w:r>
      <w:r w:rsidRPr="005F44DF">
        <w:rPr>
          <w:rFonts w:ascii="Arial Narrow" w:hAnsi="Arial Narrow" w:cstheme="majorBidi"/>
          <w:sz w:val="20"/>
          <w:szCs w:val="20"/>
        </w:rPr>
        <w:t>Medan: Expres.</w:t>
      </w:r>
      <w:r w:rsidRPr="005F44DF">
        <w:rPr>
          <w:rFonts w:ascii="Arial Narrow" w:hAnsi="Arial Narrow" w:cstheme="majorBidi"/>
          <w:spacing w:val="-57"/>
          <w:sz w:val="20"/>
          <w:szCs w:val="20"/>
        </w:rPr>
        <w:t xml:space="preserve"> </w:t>
      </w:r>
      <w:r w:rsidRPr="005F44DF">
        <w:rPr>
          <w:rFonts w:ascii="Arial Narrow" w:hAnsi="Arial Narrow" w:cstheme="majorBidi"/>
          <w:sz w:val="20"/>
          <w:szCs w:val="20"/>
        </w:rPr>
        <w:t>Kamus Umum</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Bahasa Indonesia.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(2007).</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Jakarta: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Balai</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Pustaka.</w:t>
      </w:r>
    </w:p>
    <w:p w14:paraId="0D7CCC36" w14:textId="77777777" w:rsidR="005F44DF" w:rsidRPr="005F44DF" w:rsidRDefault="005F44DF" w:rsidP="005F44DF">
      <w:pPr>
        <w:spacing w:before="113"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Khadijah.</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(2015).</w:t>
      </w:r>
      <w:r w:rsidRPr="005F44DF">
        <w:rPr>
          <w:rFonts w:ascii="Arial Narrow" w:hAnsi="Arial Narrow" w:cstheme="majorBidi"/>
          <w:spacing w:val="1"/>
          <w:sz w:val="20"/>
          <w:szCs w:val="20"/>
        </w:rPr>
        <w:t xml:space="preserve"> </w:t>
      </w:r>
      <w:r w:rsidRPr="005F44DF">
        <w:rPr>
          <w:rFonts w:ascii="Arial Narrow" w:hAnsi="Arial Narrow" w:cstheme="majorBidi"/>
          <w:i/>
          <w:sz w:val="20"/>
          <w:szCs w:val="20"/>
        </w:rPr>
        <w:t>Media</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Pembelajaran</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Anak</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Usia</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Dini</w:t>
      </w:r>
      <w:r w:rsidRPr="005F44DF">
        <w:rPr>
          <w:rFonts w:ascii="Arial Narrow" w:hAnsi="Arial Narrow" w:cstheme="majorBidi"/>
          <w:sz w:val="20"/>
          <w:szCs w:val="20"/>
        </w:rPr>
        <w:t>.</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Medan:</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Perdana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Publishing.</w:t>
      </w:r>
    </w:p>
    <w:p w14:paraId="07B2E479"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 xml:space="preserve">Khadijah. (2016). </w:t>
      </w:r>
      <w:r w:rsidRPr="005F44DF">
        <w:rPr>
          <w:rFonts w:ascii="Arial Narrow" w:hAnsi="Arial Narrow" w:cstheme="majorBidi"/>
          <w:i/>
          <w:sz w:val="20"/>
          <w:szCs w:val="20"/>
        </w:rPr>
        <w:t>Pendidikan Prasekolah</w:t>
      </w:r>
      <w:r w:rsidRPr="005F44DF">
        <w:rPr>
          <w:rFonts w:ascii="Arial Narrow" w:hAnsi="Arial Narrow" w:cstheme="majorBidi"/>
          <w:sz w:val="20"/>
          <w:szCs w:val="20"/>
        </w:rPr>
        <w:t>, Medan: Perdana Publishing.</w:t>
      </w:r>
      <w:r w:rsidRPr="005F44DF">
        <w:rPr>
          <w:rFonts w:ascii="Arial Narrow" w:hAnsi="Arial Narrow" w:cstheme="majorBidi"/>
          <w:spacing w:val="-57"/>
          <w:sz w:val="20"/>
          <w:szCs w:val="20"/>
        </w:rPr>
        <w:t xml:space="preserve"> </w:t>
      </w:r>
      <w:r w:rsidRPr="005F44DF">
        <w:rPr>
          <w:rFonts w:ascii="Arial Narrow" w:hAnsi="Arial Narrow" w:cstheme="majorBidi"/>
          <w:sz w:val="20"/>
          <w:szCs w:val="20"/>
        </w:rPr>
        <w:t>Lilis</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Madyawati,</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(2014),</w:t>
      </w:r>
      <w:r w:rsidRPr="005F44DF">
        <w:rPr>
          <w:rFonts w:ascii="Arial Narrow" w:hAnsi="Arial Narrow" w:cstheme="majorBidi"/>
          <w:spacing w:val="1"/>
          <w:sz w:val="20"/>
          <w:szCs w:val="20"/>
        </w:rPr>
        <w:t xml:space="preserve"> </w:t>
      </w:r>
      <w:r w:rsidRPr="005F44DF">
        <w:rPr>
          <w:rFonts w:ascii="Arial Narrow" w:hAnsi="Arial Narrow" w:cstheme="majorBidi"/>
          <w:i/>
          <w:sz w:val="20"/>
          <w:szCs w:val="20"/>
        </w:rPr>
        <w:t>Strategi</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Pengembangan Bahasa</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Pada</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Anak</w:t>
      </w:r>
      <w:r w:rsidRPr="005F44DF">
        <w:rPr>
          <w:rFonts w:ascii="Arial Narrow" w:hAnsi="Arial Narrow" w:cstheme="majorBidi"/>
          <w:sz w:val="20"/>
          <w:szCs w:val="20"/>
        </w:rPr>
        <w:t>.</w:t>
      </w:r>
    </w:p>
    <w:p w14:paraId="74F3B9EA" w14:textId="77777777" w:rsidR="005F44DF" w:rsidRPr="005F44DF" w:rsidRDefault="005F44DF" w:rsidP="005F44DF">
      <w:pPr>
        <w:pStyle w:val="BodyText"/>
        <w:spacing w:after="240" w:line="240" w:lineRule="auto"/>
        <w:ind w:left="567" w:right="3" w:hanging="567"/>
        <w:rPr>
          <w:rFonts w:ascii="Arial Narrow" w:hAnsi="Arial Narrow" w:cstheme="majorBidi"/>
        </w:rPr>
      </w:pPr>
      <w:r w:rsidRPr="005F44DF">
        <w:rPr>
          <w:rFonts w:ascii="Arial Narrow" w:hAnsi="Arial Narrow" w:cstheme="majorBidi"/>
        </w:rPr>
        <w:t>Meitarini,</w:t>
      </w:r>
      <w:r w:rsidRPr="005F44DF">
        <w:rPr>
          <w:rFonts w:ascii="Arial Narrow" w:hAnsi="Arial Narrow" w:cstheme="majorBidi"/>
          <w:spacing w:val="-15"/>
        </w:rPr>
        <w:t xml:space="preserve"> </w:t>
      </w:r>
      <w:r w:rsidRPr="005F44DF">
        <w:rPr>
          <w:rFonts w:ascii="Arial Narrow" w:hAnsi="Arial Narrow" w:cstheme="majorBidi"/>
        </w:rPr>
        <w:t>Loveita.</w:t>
      </w:r>
      <w:r w:rsidRPr="005F44DF">
        <w:rPr>
          <w:rFonts w:ascii="Arial Narrow" w:hAnsi="Arial Narrow" w:cstheme="majorBidi"/>
          <w:spacing w:val="-13"/>
        </w:rPr>
        <w:t xml:space="preserve"> </w:t>
      </w:r>
      <w:r w:rsidRPr="005F44DF">
        <w:rPr>
          <w:rFonts w:ascii="Arial Narrow" w:hAnsi="Arial Narrow" w:cstheme="majorBidi"/>
        </w:rPr>
        <w:t>(2019).</w:t>
      </w:r>
      <w:r w:rsidRPr="005F44DF">
        <w:rPr>
          <w:rFonts w:ascii="Arial Narrow" w:hAnsi="Arial Narrow" w:cstheme="majorBidi"/>
          <w:spacing w:val="-15"/>
        </w:rPr>
        <w:t xml:space="preserve"> </w:t>
      </w:r>
      <w:r w:rsidRPr="005F44DF">
        <w:rPr>
          <w:rFonts w:ascii="Arial Narrow" w:hAnsi="Arial Narrow" w:cstheme="majorBidi"/>
        </w:rPr>
        <w:t>Peningkatan</w:t>
      </w:r>
      <w:r w:rsidRPr="005F44DF">
        <w:rPr>
          <w:rFonts w:ascii="Arial Narrow" w:hAnsi="Arial Narrow" w:cstheme="majorBidi"/>
          <w:spacing w:val="-13"/>
        </w:rPr>
        <w:t xml:space="preserve"> </w:t>
      </w:r>
      <w:r w:rsidRPr="005F44DF">
        <w:rPr>
          <w:rFonts w:ascii="Arial Narrow" w:hAnsi="Arial Narrow" w:cstheme="majorBidi"/>
        </w:rPr>
        <w:t>Kecerdasan</w:t>
      </w:r>
      <w:r w:rsidRPr="005F44DF">
        <w:rPr>
          <w:rFonts w:ascii="Arial Narrow" w:hAnsi="Arial Narrow" w:cstheme="majorBidi"/>
          <w:spacing w:val="-14"/>
        </w:rPr>
        <w:t xml:space="preserve"> </w:t>
      </w:r>
      <w:r w:rsidRPr="005F44DF">
        <w:rPr>
          <w:rFonts w:ascii="Arial Narrow" w:hAnsi="Arial Narrow" w:cstheme="majorBidi"/>
        </w:rPr>
        <w:t>Kinestetik</w:t>
      </w:r>
      <w:r w:rsidRPr="005F44DF">
        <w:rPr>
          <w:rFonts w:ascii="Arial Narrow" w:hAnsi="Arial Narrow" w:cstheme="majorBidi"/>
          <w:spacing w:val="-14"/>
        </w:rPr>
        <w:t xml:space="preserve"> </w:t>
      </w:r>
      <w:r w:rsidRPr="005F44DF">
        <w:rPr>
          <w:rFonts w:ascii="Arial Narrow" w:hAnsi="Arial Narrow" w:cstheme="majorBidi"/>
        </w:rPr>
        <w:t>Melalui</w:t>
      </w:r>
      <w:r w:rsidRPr="005F44DF">
        <w:rPr>
          <w:rFonts w:ascii="Arial Narrow" w:hAnsi="Arial Narrow" w:cstheme="majorBidi"/>
          <w:spacing w:val="-13"/>
        </w:rPr>
        <w:t xml:space="preserve"> </w:t>
      </w:r>
      <w:r w:rsidRPr="005F44DF">
        <w:rPr>
          <w:rFonts w:ascii="Arial Narrow" w:hAnsi="Arial Narrow" w:cstheme="majorBidi"/>
        </w:rPr>
        <w:t>Tari</w:t>
      </w:r>
      <w:r w:rsidRPr="005F44DF">
        <w:rPr>
          <w:rFonts w:ascii="Arial Narrow" w:hAnsi="Arial Narrow" w:cstheme="majorBidi"/>
          <w:spacing w:val="-11"/>
        </w:rPr>
        <w:t xml:space="preserve"> </w:t>
      </w:r>
      <w:r w:rsidRPr="005F44DF">
        <w:rPr>
          <w:rFonts w:ascii="Arial Narrow" w:hAnsi="Arial Narrow" w:cstheme="majorBidi"/>
        </w:rPr>
        <w:t>Kreatif</w:t>
      </w:r>
      <w:r w:rsidRPr="005F44DF">
        <w:rPr>
          <w:rFonts w:ascii="Arial Narrow" w:hAnsi="Arial Narrow" w:cstheme="majorBidi"/>
          <w:spacing w:val="-58"/>
        </w:rPr>
        <w:t xml:space="preserve"> </w:t>
      </w:r>
      <w:r w:rsidRPr="005F44DF">
        <w:rPr>
          <w:rFonts w:ascii="Arial Narrow" w:hAnsi="Arial Narrow" w:cstheme="majorBidi"/>
        </w:rPr>
        <w:t>Untuk Anak Usia 5-6 Tahun di Taman Kanak-Kanak As-Said Larangan.</w:t>
      </w:r>
      <w:r w:rsidRPr="005F44DF">
        <w:rPr>
          <w:rFonts w:ascii="Arial Narrow" w:hAnsi="Arial Narrow" w:cstheme="majorBidi"/>
          <w:spacing w:val="1"/>
        </w:rPr>
        <w:t xml:space="preserve"> </w:t>
      </w:r>
      <w:r w:rsidRPr="005F44DF">
        <w:rPr>
          <w:rFonts w:ascii="Arial Narrow" w:hAnsi="Arial Narrow" w:cstheme="majorBidi"/>
          <w:i/>
        </w:rPr>
        <w:t>Jurnal Instruksional</w:t>
      </w:r>
      <w:r w:rsidRPr="005F44DF">
        <w:rPr>
          <w:rFonts w:ascii="Arial Narrow" w:hAnsi="Arial Narrow" w:cstheme="majorBidi"/>
        </w:rPr>
        <w:t>. Vol. 1. No. 1.</w:t>
      </w:r>
    </w:p>
    <w:p w14:paraId="45303C8B" w14:textId="77777777" w:rsidR="005F44DF" w:rsidRPr="005F44DF" w:rsidRDefault="005F44DF" w:rsidP="005F44DF">
      <w:pPr>
        <w:spacing w:before="1"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 xml:space="preserve">Mulyani, Novi. (2016). </w:t>
      </w:r>
      <w:r w:rsidRPr="005F44DF">
        <w:rPr>
          <w:rFonts w:ascii="Arial Narrow" w:hAnsi="Arial Narrow" w:cstheme="majorBidi"/>
          <w:i/>
          <w:sz w:val="20"/>
          <w:szCs w:val="20"/>
        </w:rPr>
        <w:t>Pendidikan Seni Tari Anak Usia Dini</w:t>
      </w:r>
      <w:r w:rsidRPr="005F44DF">
        <w:rPr>
          <w:rFonts w:ascii="Arial Narrow" w:hAnsi="Arial Narrow" w:cstheme="majorBidi"/>
          <w:sz w:val="20"/>
          <w:szCs w:val="20"/>
        </w:rPr>
        <w:t>. (Yogyakarta: Gava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Media)</w:t>
      </w:r>
    </w:p>
    <w:p w14:paraId="668F881F"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Nur’afifah,</w:t>
      </w:r>
      <w:r w:rsidRPr="005F44DF">
        <w:rPr>
          <w:rFonts w:ascii="Arial Narrow" w:hAnsi="Arial Narrow" w:cstheme="majorBidi"/>
          <w:spacing w:val="-7"/>
          <w:sz w:val="20"/>
          <w:szCs w:val="20"/>
        </w:rPr>
        <w:t xml:space="preserve"> </w:t>
      </w:r>
      <w:r w:rsidRPr="005F44DF">
        <w:rPr>
          <w:rFonts w:ascii="Arial Narrow" w:hAnsi="Arial Narrow" w:cstheme="majorBidi"/>
          <w:sz w:val="20"/>
          <w:szCs w:val="20"/>
        </w:rPr>
        <w:t>Dina,</w:t>
      </w:r>
      <w:r w:rsidRPr="005F44DF">
        <w:rPr>
          <w:rFonts w:ascii="Arial Narrow" w:hAnsi="Arial Narrow" w:cstheme="majorBidi"/>
          <w:spacing w:val="-7"/>
          <w:sz w:val="20"/>
          <w:szCs w:val="20"/>
        </w:rPr>
        <w:t xml:space="preserve"> </w:t>
      </w:r>
      <w:r w:rsidRPr="005F44DF">
        <w:rPr>
          <w:rFonts w:ascii="Arial Narrow" w:hAnsi="Arial Narrow" w:cstheme="majorBidi"/>
          <w:sz w:val="20"/>
          <w:szCs w:val="20"/>
        </w:rPr>
        <w:t>dkk.</w:t>
      </w:r>
      <w:r w:rsidRPr="005F44DF">
        <w:rPr>
          <w:rFonts w:ascii="Arial Narrow" w:hAnsi="Arial Narrow" w:cstheme="majorBidi"/>
          <w:spacing w:val="-3"/>
          <w:sz w:val="20"/>
          <w:szCs w:val="20"/>
        </w:rPr>
        <w:t xml:space="preserve"> </w:t>
      </w:r>
      <w:r w:rsidRPr="005F44DF">
        <w:rPr>
          <w:rFonts w:ascii="Arial Narrow" w:hAnsi="Arial Narrow" w:cstheme="majorBidi"/>
          <w:sz w:val="20"/>
          <w:szCs w:val="20"/>
        </w:rPr>
        <w:t>(2019).</w:t>
      </w:r>
      <w:r w:rsidRPr="005F44DF">
        <w:rPr>
          <w:rFonts w:ascii="Arial Narrow" w:hAnsi="Arial Narrow" w:cstheme="majorBidi"/>
          <w:spacing w:val="-8"/>
          <w:sz w:val="20"/>
          <w:szCs w:val="20"/>
        </w:rPr>
        <w:t xml:space="preserve"> </w:t>
      </w:r>
      <w:r w:rsidRPr="005F44DF">
        <w:rPr>
          <w:rFonts w:ascii="Arial Narrow" w:hAnsi="Arial Narrow" w:cstheme="majorBidi"/>
          <w:sz w:val="20"/>
          <w:szCs w:val="20"/>
        </w:rPr>
        <w:t>Meningkatkan</w:t>
      </w:r>
      <w:r w:rsidRPr="005F44DF">
        <w:rPr>
          <w:rFonts w:ascii="Arial Narrow" w:hAnsi="Arial Narrow" w:cstheme="majorBidi"/>
          <w:spacing w:val="-6"/>
          <w:sz w:val="20"/>
          <w:szCs w:val="20"/>
        </w:rPr>
        <w:t xml:space="preserve"> </w:t>
      </w:r>
      <w:r w:rsidRPr="005F44DF">
        <w:rPr>
          <w:rFonts w:ascii="Arial Narrow" w:hAnsi="Arial Narrow" w:cstheme="majorBidi"/>
          <w:sz w:val="20"/>
          <w:szCs w:val="20"/>
        </w:rPr>
        <w:t>Kecerdasan</w:t>
      </w:r>
      <w:r w:rsidRPr="005F44DF">
        <w:rPr>
          <w:rFonts w:ascii="Arial Narrow" w:hAnsi="Arial Narrow" w:cstheme="majorBidi"/>
          <w:spacing w:val="-4"/>
          <w:sz w:val="20"/>
          <w:szCs w:val="20"/>
        </w:rPr>
        <w:t xml:space="preserve"> </w:t>
      </w:r>
      <w:r w:rsidRPr="005F44DF">
        <w:rPr>
          <w:rFonts w:ascii="Arial Narrow" w:hAnsi="Arial Narrow" w:cstheme="majorBidi"/>
          <w:sz w:val="20"/>
          <w:szCs w:val="20"/>
        </w:rPr>
        <w:t>Kinestetik</w:t>
      </w:r>
      <w:r w:rsidRPr="005F44DF">
        <w:rPr>
          <w:rFonts w:ascii="Arial Narrow" w:hAnsi="Arial Narrow" w:cstheme="majorBidi"/>
          <w:spacing w:val="-6"/>
          <w:sz w:val="20"/>
          <w:szCs w:val="20"/>
        </w:rPr>
        <w:t xml:space="preserve"> </w:t>
      </w:r>
      <w:r w:rsidRPr="005F44DF">
        <w:rPr>
          <w:rFonts w:ascii="Arial Narrow" w:hAnsi="Arial Narrow" w:cstheme="majorBidi"/>
          <w:sz w:val="20"/>
          <w:szCs w:val="20"/>
        </w:rPr>
        <w:t>Anak</w:t>
      </w:r>
      <w:r w:rsidRPr="005F44DF">
        <w:rPr>
          <w:rFonts w:ascii="Arial Narrow" w:hAnsi="Arial Narrow" w:cstheme="majorBidi"/>
          <w:spacing w:val="-3"/>
          <w:sz w:val="20"/>
          <w:szCs w:val="20"/>
        </w:rPr>
        <w:t xml:space="preserve"> </w:t>
      </w:r>
      <w:r w:rsidRPr="005F44DF">
        <w:rPr>
          <w:rFonts w:ascii="Arial Narrow" w:hAnsi="Arial Narrow" w:cstheme="majorBidi"/>
          <w:sz w:val="20"/>
          <w:szCs w:val="20"/>
        </w:rPr>
        <w:t>Melalui</w:t>
      </w:r>
      <w:r w:rsidRPr="005F44DF">
        <w:rPr>
          <w:rFonts w:ascii="Arial Narrow" w:hAnsi="Arial Narrow" w:cstheme="majorBidi"/>
          <w:spacing w:val="-58"/>
          <w:sz w:val="20"/>
          <w:szCs w:val="20"/>
        </w:rPr>
        <w:t xml:space="preserve"> </w:t>
      </w:r>
      <w:r w:rsidRPr="005F44DF">
        <w:rPr>
          <w:rFonts w:ascii="Arial Narrow" w:hAnsi="Arial Narrow" w:cstheme="majorBidi"/>
          <w:sz w:val="20"/>
          <w:szCs w:val="20"/>
        </w:rPr>
        <w:t xml:space="preserve">Pembelajaran Tari Kijang. </w:t>
      </w:r>
      <w:r w:rsidRPr="005F44DF">
        <w:rPr>
          <w:rFonts w:ascii="Arial Narrow" w:hAnsi="Arial Narrow" w:cstheme="majorBidi"/>
          <w:i/>
          <w:sz w:val="20"/>
          <w:szCs w:val="20"/>
        </w:rPr>
        <w:t>Edukids: Jurnal Pertumbuhan, Perkembangan,</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dan Pendidikan Anak</w:t>
      </w:r>
      <w:r w:rsidRPr="005F44DF">
        <w:rPr>
          <w:rFonts w:ascii="Arial Narrow" w:hAnsi="Arial Narrow" w:cstheme="majorBidi"/>
          <w:i/>
          <w:spacing w:val="-2"/>
          <w:sz w:val="20"/>
          <w:szCs w:val="20"/>
        </w:rPr>
        <w:t xml:space="preserve"> </w:t>
      </w:r>
      <w:r w:rsidRPr="005F44DF">
        <w:rPr>
          <w:rFonts w:ascii="Arial Narrow" w:hAnsi="Arial Narrow" w:cstheme="majorBidi"/>
          <w:i/>
          <w:sz w:val="20"/>
          <w:szCs w:val="20"/>
        </w:rPr>
        <w:t>Usia Dini</w:t>
      </w:r>
      <w:r w:rsidRPr="005F44DF">
        <w:rPr>
          <w:rFonts w:ascii="Arial Narrow" w:hAnsi="Arial Narrow" w:cstheme="majorBidi"/>
          <w:sz w:val="20"/>
          <w:szCs w:val="20"/>
        </w:rPr>
        <w:t>.</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Vol. 6. No. 1.</w:t>
      </w:r>
    </w:p>
    <w:p w14:paraId="2B65EF1F"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 xml:space="preserve">Pekerti, Widia dkk. (2010) </w:t>
      </w:r>
      <w:r w:rsidRPr="005F44DF">
        <w:rPr>
          <w:rFonts w:ascii="Arial Narrow" w:hAnsi="Arial Narrow" w:cstheme="majorBidi"/>
          <w:i/>
          <w:sz w:val="20"/>
          <w:szCs w:val="20"/>
        </w:rPr>
        <w:t xml:space="preserve">Metode Pengembangan Seni. </w:t>
      </w:r>
      <w:proofErr w:type="gramStart"/>
      <w:r w:rsidRPr="005F44DF">
        <w:rPr>
          <w:rFonts w:ascii="Arial Narrow" w:hAnsi="Arial Narrow" w:cstheme="majorBidi"/>
          <w:sz w:val="20"/>
          <w:szCs w:val="20"/>
        </w:rPr>
        <w:t>Jakarta :</w:t>
      </w:r>
      <w:proofErr w:type="gramEnd"/>
      <w:r w:rsidRPr="005F44DF">
        <w:rPr>
          <w:rFonts w:ascii="Arial Narrow" w:hAnsi="Arial Narrow" w:cstheme="majorBidi"/>
          <w:sz w:val="20"/>
          <w:szCs w:val="20"/>
        </w:rPr>
        <w:t xml:space="preserve"> Univerdstas</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Terbuka.</w:t>
      </w:r>
    </w:p>
    <w:p w14:paraId="00933449" w14:textId="77777777" w:rsidR="005F44DF" w:rsidRPr="005F44DF" w:rsidRDefault="005F44DF" w:rsidP="005F44DF">
      <w:pPr>
        <w:pStyle w:val="BodyText"/>
        <w:spacing w:before="4" w:after="240" w:line="240" w:lineRule="auto"/>
        <w:ind w:left="567" w:right="3" w:hanging="567"/>
        <w:rPr>
          <w:rFonts w:ascii="Arial Narrow" w:hAnsi="Arial Narrow" w:cstheme="majorBidi"/>
        </w:rPr>
      </w:pPr>
      <w:r w:rsidRPr="005F44DF">
        <w:rPr>
          <w:rFonts w:ascii="Arial Narrow" w:hAnsi="Arial Narrow" w:cstheme="majorBidi"/>
        </w:rPr>
        <w:t>Rahman,</w:t>
      </w:r>
      <w:r w:rsidRPr="005F44DF">
        <w:rPr>
          <w:rFonts w:ascii="Arial Narrow" w:hAnsi="Arial Narrow" w:cstheme="majorBidi"/>
          <w:spacing w:val="-10"/>
        </w:rPr>
        <w:t xml:space="preserve"> </w:t>
      </w:r>
      <w:r w:rsidRPr="005F44DF">
        <w:rPr>
          <w:rFonts w:ascii="Arial Narrow" w:hAnsi="Arial Narrow" w:cstheme="majorBidi"/>
        </w:rPr>
        <w:t>Haryudi.</w:t>
      </w:r>
      <w:r w:rsidRPr="005F44DF">
        <w:rPr>
          <w:rFonts w:ascii="Arial Narrow" w:hAnsi="Arial Narrow" w:cstheme="majorBidi"/>
          <w:spacing w:val="-10"/>
        </w:rPr>
        <w:t xml:space="preserve"> </w:t>
      </w:r>
      <w:r w:rsidRPr="005F44DF">
        <w:rPr>
          <w:rFonts w:ascii="Arial Narrow" w:hAnsi="Arial Narrow" w:cstheme="majorBidi"/>
        </w:rPr>
        <w:t>(2020).</w:t>
      </w:r>
      <w:r w:rsidRPr="005F44DF">
        <w:rPr>
          <w:rFonts w:ascii="Arial Narrow" w:hAnsi="Arial Narrow" w:cstheme="majorBidi"/>
          <w:spacing w:val="-9"/>
        </w:rPr>
        <w:t xml:space="preserve"> </w:t>
      </w:r>
      <w:r w:rsidRPr="005F44DF">
        <w:rPr>
          <w:rFonts w:ascii="Arial Narrow" w:hAnsi="Arial Narrow" w:cstheme="majorBidi"/>
        </w:rPr>
        <w:t>Pembelajaran</w:t>
      </w:r>
      <w:r w:rsidRPr="005F44DF">
        <w:rPr>
          <w:rFonts w:ascii="Arial Narrow" w:hAnsi="Arial Narrow" w:cstheme="majorBidi"/>
          <w:spacing w:val="-10"/>
        </w:rPr>
        <w:t xml:space="preserve"> </w:t>
      </w:r>
      <w:r w:rsidRPr="005F44DF">
        <w:rPr>
          <w:rFonts w:ascii="Arial Narrow" w:hAnsi="Arial Narrow" w:cstheme="majorBidi"/>
        </w:rPr>
        <w:t>Seni</w:t>
      </w:r>
      <w:r w:rsidRPr="005F44DF">
        <w:rPr>
          <w:rFonts w:ascii="Arial Narrow" w:hAnsi="Arial Narrow" w:cstheme="majorBidi"/>
          <w:spacing w:val="-9"/>
        </w:rPr>
        <w:t xml:space="preserve"> </w:t>
      </w:r>
      <w:r w:rsidRPr="005F44DF">
        <w:rPr>
          <w:rFonts w:ascii="Arial Narrow" w:hAnsi="Arial Narrow" w:cstheme="majorBidi"/>
        </w:rPr>
        <w:t>Tari</w:t>
      </w:r>
      <w:r w:rsidRPr="005F44DF">
        <w:rPr>
          <w:rFonts w:ascii="Arial Narrow" w:hAnsi="Arial Narrow" w:cstheme="majorBidi"/>
          <w:spacing w:val="-9"/>
        </w:rPr>
        <w:t xml:space="preserve"> </w:t>
      </w:r>
      <w:r w:rsidRPr="005F44DF">
        <w:rPr>
          <w:rFonts w:ascii="Arial Narrow" w:hAnsi="Arial Narrow" w:cstheme="majorBidi"/>
        </w:rPr>
        <w:t>Pada</w:t>
      </w:r>
      <w:r w:rsidRPr="005F44DF">
        <w:rPr>
          <w:rFonts w:ascii="Arial Narrow" w:hAnsi="Arial Narrow" w:cstheme="majorBidi"/>
          <w:spacing w:val="-11"/>
        </w:rPr>
        <w:t xml:space="preserve"> </w:t>
      </w:r>
      <w:r w:rsidRPr="005F44DF">
        <w:rPr>
          <w:rFonts w:ascii="Arial Narrow" w:hAnsi="Arial Narrow" w:cstheme="majorBidi"/>
        </w:rPr>
        <w:t>Anak</w:t>
      </w:r>
      <w:r w:rsidRPr="005F44DF">
        <w:rPr>
          <w:rFonts w:ascii="Arial Narrow" w:hAnsi="Arial Narrow" w:cstheme="majorBidi"/>
          <w:spacing w:val="-9"/>
        </w:rPr>
        <w:t xml:space="preserve"> </w:t>
      </w:r>
      <w:r w:rsidRPr="005F44DF">
        <w:rPr>
          <w:rFonts w:ascii="Arial Narrow" w:hAnsi="Arial Narrow" w:cstheme="majorBidi"/>
        </w:rPr>
        <w:t>Usia</w:t>
      </w:r>
      <w:r w:rsidRPr="005F44DF">
        <w:rPr>
          <w:rFonts w:ascii="Arial Narrow" w:hAnsi="Arial Narrow" w:cstheme="majorBidi"/>
          <w:spacing w:val="-10"/>
        </w:rPr>
        <w:t xml:space="preserve"> </w:t>
      </w:r>
      <w:r w:rsidRPr="005F44DF">
        <w:rPr>
          <w:rFonts w:ascii="Arial Narrow" w:hAnsi="Arial Narrow" w:cstheme="majorBidi"/>
        </w:rPr>
        <w:t>Dini</w:t>
      </w:r>
      <w:r w:rsidRPr="005F44DF">
        <w:rPr>
          <w:rFonts w:ascii="Arial Narrow" w:hAnsi="Arial Narrow" w:cstheme="majorBidi"/>
          <w:spacing w:val="-9"/>
        </w:rPr>
        <w:t xml:space="preserve"> </w:t>
      </w:r>
      <w:r w:rsidRPr="005F44DF">
        <w:rPr>
          <w:rFonts w:ascii="Arial Narrow" w:hAnsi="Arial Narrow" w:cstheme="majorBidi"/>
        </w:rPr>
        <w:t>di</w:t>
      </w:r>
      <w:r w:rsidRPr="005F44DF">
        <w:rPr>
          <w:rFonts w:ascii="Arial Narrow" w:hAnsi="Arial Narrow" w:cstheme="majorBidi"/>
          <w:spacing w:val="-8"/>
        </w:rPr>
        <w:t xml:space="preserve"> </w:t>
      </w:r>
      <w:r w:rsidRPr="005F44DF">
        <w:rPr>
          <w:rFonts w:ascii="Arial Narrow" w:hAnsi="Arial Narrow" w:cstheme="majorBidi"/>
        </w:rPr>
        <w:t>Sanggar</w:t>
      </w:r>
      <w:r w:rsidRPr="005F44DF">
        <w:rPr>
          <w:rFonts w:ascii="Arial Narrow" w:hAnsi="Arial Narrow" w:cstheme="majorBidi"/>
          <w:spacing w:val="-58"/>
        </w:rPr>
        <w:t xml:space="preserve"> </w:t>
      </w:r>
      <w:r w:rsidRPr="005F44DF">
        <w:rPr>
          <w:rFonts w:ascii="Arial Narrow" w:hAnsi="Arial Narrow" w:cstheme="majorBidi"/>
        </w:rPr>
        <w:t>Saoraja Art’s</w:t>
      </w:r>
      <w:r w:rsidRPr="005F44DF">
        <w:rPr>
          <w:rFonts w:ascii="Arial Narrow" w:hAnsi="Arial Narrow" w:cstheme="majorBidi"/>
          <w:spacing w:val="2"/>
        </w:rPr>
        <w:t xml:space="preserve"> </w:t>
      </w:r>
      <w:r w:rsidRPr="005F44DF">
        <w:rPr>
          <w:rFonts w:ascii="Arial Narrow" w:hAnsi="Arial Narrow" w:cstheme="majorBidi"/>
        </w:rPr>
        <w:t>Kabupaten</w:t>
      </w:r>
      <w:r w:rsidRPr="005F44DF">
        <w:rPr>
          <w:rFonts w:ascii="Arial Narrow" w:hAnsi="Arial Narrow" w:cstheme="majorBidi"/>
          <w:spacing w:val="1"/>
        </w:rPr>
        <w:t xml:space="preserve"> </w:t>
      </w:r>
      <w:r w:rsidRPr="005F44DF">
        <w:rPr>
          <w:rFonts w:ascii="Arial Narrow" w:hAnsi="Arial Narrow" w:cstheme="majorBidi"/>
        </w:rPr>
        <w:t>Bone.</w:t>
      </w:r>
      <w:r w:rsidRPr="005F44DF">
        <w:rPr>
          <w:rFonts w:ascii="Arial Narrow" w:hAnsi="Arial Narrow" w:cstheme="majorBidi"/>
          <w:spacing w:val="1"/>
        </w:rPr>
        <w:t xml:space="preserve"> </w:t>
      </w:r>
      <w:r w:rsidRPr="005F44DF">
        <w:rPr>
          <w:rFonts w:ascii="Arial Narrow" w:hAnsi="Arial Narrow" w:cstheme="majorBidi"/>
          <w:i/>
        </w:rPr>
        <w:t>Jurnal Educhild</w:t>
      </w:r>
      <w:r w:rsidRPr="005F44DF">
        <w:rPr>
          <w:rFonts w:ascii="Arial Narrow" w:hAnsi="Arial Narrow" w:cstheme="majorBidi"/>
        </w:rPr>
        <w:t>. Vol. 2, No. 2.</w:t>
      </w:r>
    </w:p>
    <w:p w14:paraId="2A497497" w14:textId="77777777" w:rsidR="005F44DF" w:rsidRPr="005F44DF" w:rsidRDefault="005F44DF" w:rsidP="005F44DF">
      <w:pPr>
        <w:pStyle w:val="BodyText"/>
        <w:spacing w:after="240" w:line="240" w:lineRule="auto"/>
        <w:ind w:left="567" w:right="3" w:hanging="567"/>
        <w:rPr>
          <w:rFonts w:ascii="Arial Narrow" w:hAnsi="Arial Narrow" w:cstheme="majorBidi"/>
        </w:rPr>
      </w:pPr>
      <w:r w:rsidRPr="005F44DF">
        <w:rPr>
          <w:rFonts w:ascii="Arial Narrow" w:hAnsi="Arial Narrow" w:cstheme="majorBidi"/>
        </w:rPr>
        <w:t>Ratnawati.</w:t>
      </w:r>
      <w:r w:rsidRPr="005F44DF">
        <w:rPr>
          <w:rFonts w:ascii="Arial Narrow" w:hAnsi="Arial Narrow" w:cstheme="majorBidi"/>
          <w:spacing w:val="1"/>
        </w:rPr>
        <w:t xml:space="preserve"> </w:t>
      </w:r>
      <w:r w:rsidRPr="005F44DF">
        <w:rPr>
          <w:rFonts w:ascii="Arial Narrow" w:hAnsi="Arial Narrow" w:cstheme="majorBidi"/>
        </w:rPr>
        <w:t>Rahajeng,</w:t>
      </w:r>
      <w:r w:rsidRPr="005F44DF">
        <w:rPr>
          <w:rFonts w:ascii="Arial Narrow" w:hAnsi="Arial Narrow" w:cstheme="majorBidi"/>
          <w:spacing w:val="1"/>
        </w:rPr>
        <w:t xml:space="preserve"> </w:t>
      </w:r>
      <w:r w:rsidRPr="005F44DF">
        <w:rPr>
          <w:rFonts w:ascii="Arial Narrow" w:hAnsi="Arial Narrow" w:cstheme="majorBidi"/>
        </w:rPr>
        <w:t>dkk.</w:t>
      </w:r>
      <w:r w:rsidRPr="005F44DF">
        <w:rPr>
          <w:rFonts w:ascii="Arial Narrow" w:hAnsi="Arial Narrow" w:cstheme="majorBidi"/>
          <w:spacing w:val="1"/>
        </w:rPr>
        <w:t xml:space="preserve"> </w:t>
      </w:r>
      <w:r w:rsidRPr="005F44DF">
        <w:rPr>
          <w:rFonts w:ascii="Arial Narrow" w:hAnsi="Arial Narrow" w:cstheme="majorBidi"/>
        </w:rPr>
        <w:t>(2014).</w:t>
      </w:r>
      <w:r w:rsidRPr="005F44DF">
        <w:rPr>
          <w:rFonts w:ascii="Arial Narrow" w:hAnsi="Arial Narrow" w:cstheme="majorBidi"/>
          <w:spacing w:val="1"/>
        </w:rPr>
        <w:t xml:space="preserve"> </w:t>
      </w:r>
      <w:r w:rsidRPr="005F44DF">
        <w:rPr>
          <w:rFonts w:ascii="Arial Narrow" w:hAnsi="Arial Narrow" w:cstheme="majorBidi"/>
        </w:rPr>
        <w:t>Pengaruh</w:t>
      </w:r>
      <w:r w:rsidRPr="005F44DF">
        <w:rPr>
          <w:rFonts w:ascii="Arial Narrow" w:hAnsi="Arial Narrow" w:cstheme="majorBidi"/>
          <w:spacing w:val="1"/>
        </w:rPr>
        <w:t xml:space="preserve"> </w:t>
      </w:r>
      <w:r w:rsidRPr="005F44DF">
        <w:rPr>
          <w:rFonts w:ascii="Arial Narrow" w:hAnsi="Arial Narrow" w:cstheme="majorBidi"/>
        </w:rPr>
        <w:t>Penerapan</w:t>
      </w:r>
      <w:r w:rsidRPr="005F44DF">
        <w:rPr>
          <w:rFonts w:ascii="Arial Narrow" w:hAnsi="Arial Narrow" w:cstheme="majorBidi"/>
          <w:spacing w:val="1"/>
        </w:rPr>
        <w:t xml:space="preserve"> </w:t>
      </w:r>
      <w:r w:rsidRPr="005F44DF">
        <w:rPr>
          <w:rFonts w:ascii="Arial Narrow" w:hAnsi="Arial Narrow" w:cstheme="majorBidi"/>
        </w:rPr>
        <w:t>Tari</w:t>
      </w:r>
      <w:r w:rsidRPr="005F44DF">
        <w:rPr>
          <w:rFonts w:ascii="Arial Narrow" w:hAnsi="Arial Narrow" w:cstheme="majorBidi"/>
          <w:spacing w:val="1"/>
        </w:rPr>
        <w:t xml:space="preserve"> </w:t>
      </w:r>
      <w:r w:rsidRPr="005F44DF">
        <w:rPr>
          <w:rFonts w:ascii="Arial Narrow" w:hAnsi="Arial Narrow" w:cstheme="majorBidi"/>
        </w:rPr>
        <w:t>Kreasi</w:t>
      </w:r>
      <w:r w:rsidRPr="005F44DF">
        <w:rPr>
          <w:rFonts w:ascii="Arial Narrow" w:hAnsi="Arial Narrow" w:cstheme="majorBidi"/>
          <w:spacing w:val="1"/>
        </w:rPr>
        <w:t xml:space="preserve"> </w:t>
      </w:r>
      <w:r w:rsidRPr="005F44DF">
        <w:rPr>
          <w:rFonts w:ascii="Arial Narrow" w:hAnsi="Arial Narrow" w:cstheme="majorBidi"/>
        </w:rPr>
        <w:t>Terhadap</w:t>
      </w:r>
      <w:r w:rsidRPr="005F44DF">
        <w:rPr>
          <w:rFonts w:ascii="Arial Narrow" w:hAnsi="Arial Narrow" w:cstheme="majorBidi"/>
          <w:spacing w:val="-57"/>
        </w:rPr>
        <w:t xml:space="preserve"> </w:t>
      </w:r>
      <w:r w:rsidRPr="005F44DF">
        <w:rPr>
          <w:rFonts w:ascii="Arial Narrow" w:hAnsi="Arial Narrow" w:cstheme="majorBidi"/>
        </w:rPr>
        <w:t>Kemampuan</w:t>
      </w:r>
      <w:r w:rsidRPr="005F44DF">
        <w:rPr>
          <w:rFonts w:ascii="Arial Narrow" w:hAnsi="Arial Narrow" w:cstheme="majorBidi"/>
          <w:spacing w:val="-7"/>
        </w:rPr>
        <w:t xml:space="preserve"> </w:t>
      </w:r>
      <w:r w:rsidRPr="005F44DF">
        <w:rPr>
          <w:rFonts w:ascii="Arial Narrow" w:hAnsi="Arial Narrow" w:cstheme="majorBidi"/>
        </w:rPr>
        <w:t>Motorik</w:t>
      </w:r>
      <w:r w:rsidRPr="005F44DF">
        <w:rPr>
          <w:rFonts w:ascii="Arial Narrow" w:hAnsi="Arial Narrow" w:cstheme="majorBidi"/>
          <w:spacing w:val="-7"/>
        </w:rPr>
        <w:t xml:space="preserve"> </w:t>
      </w:r>
      <w:r w:rsidRPr="005F44DF">
        <w:rPr>
          <w:rFonts w:ascii="Arial Narrow" w:hAnsi="Arial Narrow" w:cstheme="majorBidi"/>
        </w:rPr>
        <w:t>Kasar</w:t>
      </w:r>
      <w:r w:rsidRPr="005F44DF">
        <w:rPr>
          <w:rFonts w:ascii="Arial Narrow" w:hAnsi="Arial Narrow" w:cstheme="majorBidi"/>
          <w:spacing w:val="-7"/>
        </w:rPr>
        <w:t xml:space="preserve"> </w:t>
      </w:r>
      <w:r w:rsidRPr="005F44DF">
        <w:rPr>
          <w:rFonts w:ascii="Arial Narrow" w:hAnsi="Arial Narrow" w:cstheme="majorBidi"/>
        </w:rPr>
        <w:t>Siswa</w:t>
      </w:r>
      <w:r w:rsidRPr="005F44DF">
        <w:rPr>
          <w:rFonts w:ascii="Arial Narrow" w:hAnsi="Arial Narrow" w:cstheme="majorBidi"/>
          <w:spacing w:val="-7"/>
        </w:rPr>
        <w:t xml:space="preserve"> </w:t>
      </w:r>
      <w:r w:rsidRPr="005F44DF">
        <w:rPr>
          <w:rFonts w:ascii="Arial Narrow" w:hAnsi="Arial Narrow" w:cstheme="majorBidi"/>
        </w:rPr>
        <w:t>Tunagrahita</w:t>
      </w:r>
      <w:r w:rsidRPr="005F44DF">
        <w:rPr>
          <w:rFonts w:ascii="Arial Narrow" w:hAnsi="Arial Narrow" w:cstheme="majorBidi"/>
          <w:spacing w:val="-4"/>
        </w:rPr>
        <w:t xml:space="preserve"> </w:t>
      </w:r>
      <w:r w:rsidRPr="005F44DF">
        <w:rPr>
          <w:rFonts w:ascii="Arial Narrow" w:hAnsi="Arial Narrow" w:cstheme="majorBidi"/>
        </w:rPr>
        <w:t>di</w:t>
      </w:r>
      <w:r w:rsidRPr="005F44DF">
        <w:rPr>
          <w:rFonts w:ascii="Arial Narrow" w:hAnsi="Arial Narrow" w:cstheme="majorBidi"/>
          <w:spacing w:val="-3"/>
        </w:rPr>
        <w:t xml:space="preserve"> </w:t>
      </w:r>
      <w:r w:rsidRPr="005F44DF">
        <w:rPr>
          <w:rFonts w:ascii="Arial Narrow" w:hAnsi="Arial Narrow" w:cstheme="majorBidi"/>
        </w:rPr>
        <w:t>Sekolah</w:t>
      </w:r>
      <w:r w:rsidRPr="005F44DF">
        <w:rPr>
          <w:rFonts w:ascii="Arial Narrow" w:hAnsi="Arial Narrow" w:cstheme="majorBidi"/>
          <w:spacing w:val="-7"/>
        </w:rPr>
        <w:t xml:space="preserve"> </w:t>
      </w:r>
      <w:r w:rsidRPr="005F44DF">
        <w:rPr>
          <w:rFonts w:ascii="Arial Narrow" w:hAnsi="Arial Narrow" w:cstheme="majorBidi"/>
        </w:rPr>
        <w:t>Dasar</w:t>
      </w:r>
      <w:r w:rsidRPr="005F44DF">
        <w:rPr>
          <w:rFonts w:ascii="Arial Narrow" w:hAnsi="Arial Narrow" w:cstheme="majorBidi"/>
          <w:spacing w:val="-7"/>
        </w:rPr>
        <w:t xml:space="preserve"> </w:t>
      </w:r>
      <w:r w:rsidRPr="005F44DF">
        <w:rPr>
          <w:rFonts w:ascii="Arial Narrow" w:hAnsi="Arial Narrow" w:cstheme="majorBidi"/>
        </w:rPr>
        <w:t>Luar</w:t>
      </w:r>
      <w:r w:rsidRPr="005F44DF">
        <w:rPr>
          <w:rFonts w:ascii="Arial Narrow" w:hAnsi="Arial Narrow" w:cstheme="majorBidi"/>
          <w:spacing w:val="-5"/>
        </w:rPr>
        <w:t xml:space="preserve"> </w:t>
      </w:r>
      <w:r w:rsidRPr="005F44DF">
        <w:rPr>
          <w:rFonts w:ascii="Arial Narrow" w:hAnsi="Arial Narrow" w:cstheme="majorBidi"/>
        </w:rPr>
        <w:t>Biasa.</w:t>
      </w:r>
      <w:r w:rsidRPr="005F44DF">
        <w:rPr>
          <w:rFonts w:ascii="Arial Narrow" w:hAnsi="Arial Narrow" w:cstheme="majorBidi"/>
          <w:spacing w:val="-58"/>
        </w:rPr>
        <w:t xml:space="preserve"> </w:t>
      </w:r>
      <w:r w:rsidRPr="005F44DF">
        <w:rPr>
          <w:rFonts w:ascii="Arial Narrow" w:hAnsi="Arial Narrow" w:cstheme="majorBidi"/>
          <w:i/>
        </w:rPr>
        <w:t>Jurnal Ortopedagogia</w:t>
      </w:r>
      <w:r w:rsidRPr="005F44DF">
        <w:rPr>
          <w:rFonts w:ascii="Arial Narrow" w:hAnsi="Arial Narrow" w:cstheme="majorBidi"/>
        </w:rPr>
        <w:t>. Vol. 1. No.3.</w:t>
      </w:r>
    </w:p>
    <w:p w14:paraId="5F0A94CE"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Rinawati,</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(2014).</w:t>
      </w:r>
      <w:r w:rsidRPr="005F44DF">
        <w:rPr>
          <w:rFonts w:ascii="Arial Narrow" w:hAnsi="Arial Narrow" w:cstheme="majorBidi"/>
          <w:spacing w:val="-7"/>
          <w:sz w:val="20"/>
          <w:szCs w:val="20"/>
        </w:rPr>
        <w:t xml:space="preserve"> </w:t>
      </w:r>
      <w:r w:rsidRPr="005F44DF">
        <w:rPr>
          <w:rFonts w:ascii="Arial Narrow" w:hAnsi="Arial Narrow" w:cstheme="majorBidi"/>
          <w:i/>
          <w:sz w:val="20"/>
          <w:szCs w:val="20"/>
        </w:rPr>
        <w:t>Seni</w:t>
      </w:r>
      <w:r w:rsidRPr="005F44DF">
        <w:rPr>
          <w:rFonts w:ascii="Arial Narrow" w:hAnsi="Arial Narrow" w:cstheme="majorBidi"/>
          <w:i/>
          <w:spacing w:val="-11"/>
          <w:sz w:val="20"/>
          <w:szCs w:val="20"/>
        </w:rPr>
        <w:t xml:space="preserve"> </w:t>
      </w:r>
      <w:r w:rsidRPr="005F44DF">
        <w:rPr>
          <w:rFonts w:ascii="Arial Narrow" w:hAnsi="Arial Narrow" w:cstheme="majorBidi"/>
          <w:i/>
          <w:sz w:val="20"/>
          <w:szCs w:val="20"/>
        </w:rPr>
        <w:t>Tari</w:t>
      </w:r>
      <w:r w:rsidRPr="005F44DF">
        <w:rPr>
          <w:rFonts w:ascii="Arial Narrow" w:hAnsi="Arial Narrow" w:cstheme="majorBidi"/>
          <w:i/>
          <w:spacing w:val="-9"/>
          <w:sz w:val="20"/>
          <w:szCs w:val="20"/>
        </w:rPr>
        <w:t xml:space="preserve"> </w:t>
      </w:r>
      <w:r w:rsidRPr="005F44DF">
        <w:rPr>
          <w:rFonts w:ascii="Arial Narrow" w:hAnsi="Arial Narrow" w:cstheme="majorBidi"/>
          <w:i/>
          <w:sz w:val="20"/>
          <w:szCs w:val="20"/>
        </w:rPr>
        <w:t>untuk</w:t>
      </w:r>
      <w:r w:rsidRPr="005F44DF">
        <w:rPr>
          <w:rFonts w:ascii="Arial Narrow" w:hAnsi="Arial Narrow" w:cstheme="majorBidi"/>
          <w:i/>
          <w:spacing w:val="-11"/>
          <w:sz w:val="20"/>
          <w:szCs w:val="20"/>
        </w:rPr>
        <w:t xml:space="preserve"> </w:t>
      </w:r>
      <w:r w:rsidRPr="005F44DF">
        <w:rPr>
          <w:rFonts w:ascii="Arial Narrow" w:hAnsi="Arial Narrow" w:cstheme="majorBidi"/>
          <w:i/>
          <w:sz w:val="20"/>
          <w:szCs w:val="20"/>
        </w:rPr>
        <w:t>SMP</w:t>
      </w:r>
      <w:r w:rsidRPr="005F44DF">
        <w:rPr>
          <w:rFonts w:ascii="Arial Narrow" w:hAnsi="Arial Narrow" w:cstheme="majorBidi"/>
          <w:i/>
          <w:spacing w:val="-9"/>
          <w:sz w:val="20"/>
          <w:szCs w:val="20"/>
        </w:rPr>
        <w:t xml:space="preserve"> </w:t>
      </w:r>
      <w:r w:rsidRPr="005F44DF">
        <w:rPr>
          <w:rFonts w:ascii="Arial Narrow" w:hAnsi="Arial Narrow" w:cstheme="majorBidi"/>
          <w:i/>
          <w:sz w:val="20"/>
          <w:szCs w:val="20"/>
        </w:rPr>
        <w:t>dan</w:t>
      </w:r>
      <w:r w:rsidRPr="005F44DF">
        <w:rPr>
          <w:rFonts w:ascii="Arial Narrow" w:hAnsi="Arial Narrow" w:cstheme="majorBidi"/>
          <w:i/>
          <w:spacing w:val="-8"/>
          <w:sz w:val="20"/>
          <w:szCs w:val="20"/>
        </w:rPr>
        <w:t xml:space="preserve"> </w:t>
      </w:r>
      <w:r w:rsidRPr="005F44DF">
        <w:rPr>
          <w:rFonts w:ascii="Arial Narrow" w:hAnsi="Arial Narrow" w:cstheme="majorBidi"/>
          <w:i/>
          <w:sz w:val="20"/>
          <w:szCs w:val="20"/>
        </w:rPr>
        <w:t>MTS.</w:t>
      </w:r>
      <w:r w:rsidRPr="005F44DF">
        <w:rPr>
          <w:rFonts w:ascii="Arial Narrow" w:hAnsi="Arial Narrow" w:cstheme="majorBidi"/>
          <w:i/>
          <w:spacing w:val="-9"/>
          <w:sz w:val="20"/>
          <w:szCs w:val="20"/>
        </w:rPr>
        <w:t xml:space="preserve"> </w:t>
      </w:r>
      <w:r w:rsidRPr="005F44DF">
        <w:rPr>
          <w:rFonts w:ascii="Arial Narrow" w:hAnsi="Arial Narrow" w:cstheme="majorBidi"/>
          <w:sz w:val="20"/>
          <w:szCs w:val="20"/>
        </w:rPr>
        <w:t>Solo:</w:t>
      </w:r>
      <w:r w:rsidRPr="005F44DF">
        <w:rPr>
          <w:rFonts w:ascii="Arial Narrow" w:hAnsi="Arial Narrow" w:cstheme="majorBidi"/>
          <w:spacing w:val="-10"/>
          <w:sz w:val="20"/>
          <w:szCs w:val="20"/>
        </w:rPr>
        <w:t xml:space="preserve"> </w:t>
      </w:r>
      <w:r w:rsidRPr="005F44DF">
        <w:rPr>
          <w:rFonts w:ascii="Arial Narrow" w:hAnsi="Arial Narrow" w:cstheme="majorBidi"/>
          <w:sz w:val="20"/>
          <w:szCs w:val="20"/>
        </w:rPr>
        <w:t>PT.</w:t>
      </w:r>
      <w:r w:rsidRPr="005F44DF">
        <w:rPr>
          <w:rFonts w:ascii="Arial Narrow" w:hAnsi="Arial Narrow" w:cstheme="majorBidi"/>
          <w:spacing w:val="-10"/>
          <w:sz w:val="20"/>
          <w:szCs w:val="20"/>
        </w:rPr>
        <w:t xml:space="preserve"> </w:t>
      </w:r>
      <w:r w:rsidRPr="005F44DF">
        <w:rPr>
          <w:rFonts w:ascii="Arial Narrow" w:hAnsi="Arial Narrow" w:cstheme="majorBidi"/>
          <w:sz w:val="20"/>
          <w:szCs w:val="20"/>
        </w:rPr>
        <w:t>Tiga</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Serangkai</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Pustaka</w:t>
      </w:r>
      <w:r w:rsidRPr="005F44DF">
        <w:rPr>
          <w:rFonts w:ascii="Arial Narrow" w:hAnsi="Arial Narrow" w:cstheme="majorBidi"/>
          <w:spacing w:val="-57"/>
          <w:sz w:val="20"/>
          <w:szCs w:val="20"/>
        </w:rPr>
        <w:t xml:space="preserve"> </w:t>
      </w:r>
      <w:r w:rsidRPr="005F44DF">
        <w:rPr>
          <w:rFonts w:ascii="Arial Narrow" w:hAnsi="Arial Narrow" w:cstheme="majorBidi"/>
          <w:sz w:val="20"/>
          <w:szCs w:val="20"/>
        </w:rPr>
        <w:t>Mandiri.</w:t>
      </w:r>
    </w:p>
    <w:p w14:paraId="33FB80E9" w14:textId="77777777" w:rsidR="005F44DF" w:rsidRPr="005F44DF" w:rsidRDefault="005F44DF" w:rsidP="005F44DF">
      <w:pPr>
        <w:spacing w:before="1"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Safira, Aan T.</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(2010).</w:t>
      </w:r>
      <w:r w:rsidRPr="005F44DF">
        <w:rPr>
          <w:rFonts w:ascii="Arial Narrow" w:hAnsi="Arial Narrow" w:cstheme="majorBidi"/>
          <w:spacing w:val="1"/>
          <w:sz w:val="20"/>
          <w:szCs w:val="20"/>
        </w:rPr>
        <w:t xml:space="preserve"> </w:t>
      </w:r>
      <w:r w:rsidRPr="005F44DF">
        <w:rPr>
          <w:rFonts w:ascii="Arial Narrow" w:hAnsi="Arial Narrow" w:cstheme="majorBidi"/>
          <w:i/>
          <w:sz w:val="20"/>
          <w:szCs w:val="20"/>
        </w:rPr>
        <w:t xml:space="preserve">Mengembangkan Kecerdasan Anak. </w:t>
      </w:r>
      <w:r w:rsidRPr="005F44DF">
        <w:rPr>
          <w:rFonts w:ascii="Arial Narrow" w:hAnsi="Arial Narrow" w:cstheme="majorBidi"/>
          <w:sz w:val="20"/>
          <w:szCs w:val="20"/>
        </w:rPr>
        <w:t>Jakarta: PT Niaga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Swadaya.</w:t>
      </w:r>
    </w:p>
    <w:p w14:paraId="528D332D" w14:textId="77777777" w:rsidR="005F44DF" w:rsidRPr="005F44DF" w:rsidRDefault="005F44DF" w:rsidP="005F44DF">
      <w:pPr>
        <w:spacing w:before="113"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Schmidt,</w:t>
      </w:r>
      <w:r w:rsidRPr="005F44DF">
        <w:rPr>
          <w:rFonts w:ascii="Arial Narrow" w:hAnsi="Arial Narrow" w:cstheme="majorBidi"/>
          <w:spacing w:val="16"/>
          <w:sz w:val="20"/>
          <w:szCs w:val="20"/>
        </w:rPr>
        <w:t xml:space="preserve"> </w:t>
      </w:r>
      <w:r w:rsidRPr="005F44DF">
        <w:rPr>
          <w:rFonts w:ascii="Arial Narrow" w:hAnsi="Arial Narrow" w:cstheme="majorBidi"/>
          <w:sz w:val="20"/>
          <w:szCs w:val="20"/>
        </w:rPr>
        <w:t>Laurel.</w:t>
      </w:r>
      <w:r w:rsidRPr="005F44DF">
        <w:rPr>
          <w:rFonts w:ascii="Arial Narrow" w:hAnsi="Arial Narrow" w:cstheme="majorBidi"/>
          <w:spacing w:val="17"/>
          <w:sz w:val="20"/>
          <w:szCs w:val="20"/>
        </w:rPr>
        <w:t xml:space="preserve"> </w:t>
      </w:r>
      <w:r w:rsidRPr="005F44DF">
        <w:rPr>
          <w:rFonts w:ascii="Arial Narrow" w:hAnsi="Arial Narrow" w:cstheme="majorBidi"/>
          <w:sz w:val="20"/>
          <w:szCs w:val="20"/>
        </w:rPr>
        <w:t>(2012).</w:t>
      </w:r>
      <w:r w:rsidRPr="005F44DF">
        <w:rPr>
          <w:rFonts w:ascii="Arial Narrow" w:hAnsi="Arial Narrow" w:cstheme="majorBidi"/>
          <w:spacing w:val="18"/>
          <w:sz w:val="20"/>
          <w:szCs w:val="20"/>
        </w:rPr>
        <w:t xml:space="preserve"> </w:t>
      </w:r>
      <w:r w:rsidRPr="005F44DF">
        <w:rPr>
          <w:rFonts w:ascii="Arial Narrow" w:hAnsi="Arial Narrow" w:cstheme="majorBidi"/>
          <w:i/>
          <w:sz w:val="20"/>
          <w:szCs w:val="20"/>
        </w:rPr>
        <w:t>Jalan</w:t>
      </w:r>
      <w:r w:rsidRPr="005F44DF">
        <w:rPr>
          <w:rFonts w:ascii="Arial Narrow" w:hAnsi="Arial Narrow" w:cstheme="majorBidi"/>
          <w:i/>
          <w:spacing w:val="16"/>
          <w:sz w:val="20"/>
          <w:szCs w:val="20"/>
        </w:rPr>
        <w:t xml:space="preserve"> </w:t>
      </w:r>
      <w:r w:rsidRPr="005F44DF">
        <w:rPr>
          <w:rFonts w:ascii="Arial Narrow" w:hAnsi="Arial Narrow" w:cstheme="majorBidi"/>
          <w:i/>
          <w:sz w:val="20"/>
          <w:szCs w:val="20"/>
        </w:rPr>
        <w:t>Pintas</w:t>
      </w:r>
      <w:r w:rsidRPr="005F44DF">
        <w:rPr>
          <w:rFonts w:ascii="Arial Narrow" w:hAnsi="Arial Narrow" w:cstheme="majorBidi"/>
          <w:i/>
          <w:spacing w:val="16"/>
          <w:sz w:val="20"/>
          <w:szCs w:val="20"/>
        </w:rPr>
        <w:t xml:space="preserve"> </w:t>
      </w:r>
      <w:r w:rsidRPr="005F44DF">
        <w:rPr>
          <w:rFonts w:ascii="Arial Narrow" w:hAnsi="Arial Narrow" w:cstheme="majorBidi"/>
          <w:i/>
          <w:sz w:val="20"/>
          <w:szCs w:val="20"/>
        </w:rPr>
        <w:t>Menjadi</w:t>
      </w:r>
      <w:r w:rsidRPr="005F44DF">
        <w:rPr>
          <w:rFonts w:ascii="Arial Narrow" w:hAnsi="Arial Narrow" w:cstheme="majorBidi"/>
          <w:i/>
          <w:spacing w:val="16"/>
          <w:sz w:val="20"/>
          <w:szCs w:val="20"/>
        </w:rPr>
        <w:t xml:space="preserve"> </w:t>
      </w:r>
      <w:r w:rsidRPr="005F44DF">
        <w:rPr>
          <w:rFonts w:ascii="Arial Narrow" w:hAnsi="Arial Narrow" w:cstheme="majorBidi"/>
          <w:i/>
          <w:sz w:val="20"/>
          <w:szCs w:val="20"/>
        </w:rPr>
        <w:t>7</w:t>
      </w:r>
      <w:r w:rsidRPr="005F44DF">
        <w:rPr>
          <w:rFonts w:ascii="Arial Narrow" w:hAnsi="Arial Narrow" w:cstheme="majorBidi"/>
          <w:i/>
          <w:spacing w:val="18"/>
          <w:sz w:val="20"/>
          <w:szCs w:val="20"/>
        </w:rPr>
        <w:t xml:space="preserve"> </w:t>
      </w:r>
      <w:r w:rsidRPr="005F44DF">
        <w:rPr>
          <w:rFonts w:ascii="Arial Narrow" w:hAnsi="Arial Narrow" w:cstheme="majorBidi"/>
          <w:i/>
          <w:sz w:val="20"/>
          <w:szCs w:val="20"/>
        </w:rPr>
        <w:t>Kali</w:t>
      </w:r>
      <w:r w:rsidRPr="005F44DF">
        <w:rPr>
          <w:rFonts w:ascii="Arial Narrow" w:hAnsi="Arial Narrow" w:cstheme="majorBidi"/>
          <w:i/>
          <w:spacing w:val="16"/>
          <w:sz w:val="20"/>
          <w:szCs w:val="20"/>
        </w:rPr>
        <w:t xml:space="preserve"> </w:t>
      </w:r>
      <w:r w:rsidRPr="005F44DF">
        <w:rPr>
          <w:rFonts w:ascii="Arial Narrow" w:hAnsi="Arial Narrow" w:cstheme="majorBidi"/>
          <w:i/>
          <w:sz w:val="20"/>
          <w:szCs w:val="20"/>
        </w:rPr>
        <w:t>Lebih</w:t>
      </w:r>
      <w:r w:rsidRPr="005F44DF">
        <w:rPr>
          <w:rFonts w:ascii="Arial Narrow" w:hAnsi="Arial Narrow" w:cstheme="majorBidi"/>
          <w:i/>
          <w:spacing w:val="16"/>
          <w:sz w:val="20"/>
          <w:szCs w:val="20"/>
        </w:rPr>
        <w:t xml:space="preserve"> </w:t>
      </w:r>
      <w:r w:rsidRPr="005F44DF">
        <w:rPr>
          <w:rFonts w:ascii="Arial Narrow" w:hAnsi="Arial Narrow" w:cstheme="majorBidi"/>
          <w:i/>
          <w:sz w:val="20"/>
          <w:szCs w:val="20"/>
        </w:rPr>
        <w:t>Cerdas</w:t>
      </w:r>
      <w:r w:rsidRPr="005F44DF">
        <w:rPr>
          <w:rFonts w:ascii="Arial Narrow" w:hAnsi="Arial Narrow" w:cstheme="majorBidi"/>
          <w:sz w:val="20"/>
          <w:szCs w:val="20"/>
        </w:rPr>
        <w:t>,</w:t>
      </w:r>
      <w:r w:rsidRPr="005F44DF">
        <w:rPr>
          <w:rFonts w:ascii="Arial Narrow" w:hAnsi="Arial Narrow" w:cstheme="majorBidi"/>
          <w:spacing w:val="16"/>
          <w:sz w:val="20"/>
          <w:szCs w:val="20"/>
        </w:rPr>
        <w:t xml:space="preserve"> </w:t>
      </w:r>
      <w:r w:rsidRPr="005F44DF">
        <w:rPr>
          <w:rFonts w:ascii="Arial Narrow" w:hAnsi="Arial Narrow" w:cstheme="majorBidi"/>
          <w:sz w:val="20"/>
          <w:szCs w:val="20"/>
        </w:rPr>
        <w:t>Penerjemah L.H</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Dharma</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dan Astuti.</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 xml:space="preserve">R. </w:t>
      </w:r>
      <w:proofErr w:type="gramStart"/>
      <w:r w:rsidRPr="005F44DF">
        <w:rPr>
          <w:rFonts w:ascii="Arial Narrow" w:hAnsi="Arial Narrow" w:cstheme="majorBidi"/>
          <w:sz w:val="20"/>
          <w:szCs w:val="20"/>
        </w:rPr>
        <w:t>Bandung :</w:t>
      </w:r>
      <w:proofErr w:type="gramEnd"/>
      <w:r w:rsidRPr="005F44DF">
        <w:rPr>
          <w:rFonts w:ascii="Arial Narrow" w:hAnsi="Arial Narrow" w:cstheme="majorBidi"/>
          <w:sz w:val="20"/>
          <w:szCs w:val="20"/>
        </w:rPr>
        <w:t xml:space="preserve"> Kaifa.</w:t>
      </w:r>
    </w:p>
    <w:p w14:paraId="0DF11899"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Sit,</w:t>
      </w:r>
      <w:r w:rsidRPr="005F44DF">
        <w:rPr>
          <w:rFonts w:ascii="Arial Narrow" w:hAnsi="Arial Narrow" w:cstheme="majorBidi"/>
          <w:spacing w:val="-4"/>
          <w:sz w:val="20"/>
          <w:szCs w:val="20"/>
        </w:rPr>
        <w:t xml:space="preserve"> </w:t>
      </w:r>
      <w:r w:rsidRPr="005F44DF">
        <w:rPr>
          <w:rFonts w:ascii="Arial Narrow" w:hAnsi="Arial Narrow" w:cstheme="majorBidi"/>
          <w:sz w:val="20"/>
          <w:szCs w:val="20"/>
        </w:rPr>
        <w:t>Masganti</w:t>
      </w:r>
      <w:r w:rsidRPr="005F44DF">
        <w:rPr>
          <w:rFonts w:ascii="Arial Narrow" w:hAnsi="Arial Narrow" w:cstheme="majorBidi"/>
          <w:spacing w:val="-3"/>
          <w:sz w:val="20"/>
          <w:szCs w:val="20"/>
        </w:rPr>
        <w:t xml:space="preserve"> </w:t>
      </w:r>
      <w:r w:rsidRPr="005F44DF">
        <w:rPr>
          <w:rFonts w:ascii="Arial Narrow" w:hAnsi="Arial Narrow" w:cstheme="majorBidi"/>
          <w:sz w:val="20"/>
          <w:szCs w:val="20"/>
        </w:rPr>
        <w:t>(2016),</w:t>
      </w:r>
      <w:r w:rsidRPr="005F44DF">
        <w:rPr>
          <w:rFonts w:ascii="Arial Narrow" w:hAnsi="Arial Narrow" w:cstheme="majorBidi"/>
          <w:spacing w:val="-3"/>
          <w:sz w:val="20"/>
          <w:szCs w:val="20"/>
        </w:rPr>
        <w:t xml:space="preserve"> </w:t>
      </w:r>
      <w:r w:rsidRPr="005F44DF">
        <w:rPr>
          <w:rFonts w:ascii="Arial Narrow" w:hAnsi="Arial Narrow" w:cstheme="majorBidi"/>
          <w:i/>
          <w:sz w:val="20"/>
          <w:szCs w:val="20"/>
        </w:rPr>
        <w:t>Pengembangan</w:t>
      </w:r>
      <w:r w:rsidRPr="005F44DF">
        <w:rPr>
          <w:rFonts w:ascii="Arial Narrow" w:hAnsi="Arial Narrow" w:cstheme="majorBidi"/>
          <w:i/>
          <w:spacing w:val="-4"/>
          <w:sz w:val="20"/>
          <w:szCs w:val="20"/>
        </w:rPr>
        <w:t xml:space="preserve"> </w:t>
      </w:r>
      <w:r w:rsidRPr="005F44DF">
        <w:rPr>
          <w:rFonts w:ascii="Arial Narrow" w:hAnsi="Arial Narrow" w:cstheme="majorBidi"/>
          <w:i/>
          <w:sz w:val="20"/>
          <w:szCs w:val="20"/>
        </w:rPr>
        <w:t>Kreativitas</w:t>
      </w:r>
      <w:r w:rsidRPr="005F44DF">
        <w:rPr>
          <w:rFonts w:ascii="Arial Narrow" w:hAnsi="Arial Narrow" w:cstheme="majorBidi"/>
          <w:i/>
          <w:spacing w:val="-4"/>
          <w:sz w:val="20"/>
          <w:szCs w:val="20"/>
        </w:rPr>
        <w:t xml:space="preserve"> </w:t>
      </w:r>
      <w:r w:rsidRPr="005F44DF">
        <w:rPr>
          <w:rFonts w:ascii="Arial Narrow" w:hAnsi="Arial Narrow" w:cstheme="majorBidi"/>
          <w:i/>
          <w:sz w:val="20"/>
          <w:szCs w:val="20"/>
        </w:rPr>
        <w:t>Anak</w:t>
      </w:r>
      <w:r w:rsidRPr="005F44DF">
        <w:rPr>
          <w:rFonts w:ascii="Arial Narrow" w:hAnsi="Arial Narrow" w:cstheme="majorBidi"/>
          <w:i/>
          <w:spacing w:val="-5"/>
          <w:sz w:val="20"/>
          <w:szCs w:val="20"/>
        </w:rPr>
        <w:t xml:space="preserve"> </w:t>
      </w:r>
      <w:r w:rsidRPr="005F44DF">
        <w:rPr>
          <w:rFonts w:ascii="Arial Narrow" w:hAnsi="Arial Narrow" w:cstheme="majorBidi"/>
          <w:i/>
          <w:sz w:val="20"/>
          <w:szCs w:val="20"/>
        </w:rPr>
        <w:t>Usia</w:t>
      </w:r>
      <w:r w:rsidRPr="005F44DF">
        <w:rPr>
          <w:rFonts w:ascii="Arial Narrow" w:hAnsi="Arial Narrow" w:cstheme="majorBidi"/>
          <w:i/>
          <w:spacing w:val="-4"/>
          <w:sz w:val="20"/>
          <w:szCs w:val="20"/>
        </w:rPr>
        <w:t xml:space="preserve"> </w:t>
      </w:r>
      <w:proofErr w:type="gramStart"/>
      <w:r w:rsidRPr="005F44DF">
        <w:rPr>
          <w:rFonts w:ascii="Arial Narrow" w:hAnsi="Arial Narrow" w:cstheme="majorBidi"/>
          <w:i/>
          <w:sz w:val="20"/>
          <w:szCs w:val="20"/>
        </w:rPr>
        <w:t>Dini,</w:t>
      </w:r>
      <w:r w:rsidRPr="005F44DF">
        <w:rPr>
          <w:rFonts w:ascii="Arial Narrow" w:hAnsi="Arial Narrow" w:cstheme="majorBidi"/>
          <w:sz w:val="20"/>
          <w:szCs w:val="20"/>
        </w:rPr>
        <w:t>Medan</w:t>
      </w:r>
      <w:proofErr w:type="gramEnd"/>
      <w:r w:rsidRPr="005F44DF">
        <w:rPr>
          <w:rFonts w:ascii="Arial Narrow" w:hAnsi="Arial Narrow" w:cstheme="majorBidi"/>
          <w:spacing w:val="-4"/>
          <w:sz w:val="20"/>
          <w:szCs w:val="20"/>
        </w:rPr>
        <w:t xml:space="preserve"> </w:t>
      </w:r>
      <w:r w:rsidRPr="005F44DF">
        <w:rPr>
          <w:rFonts w:ascii="Arial Narrow" w:hAnsi="Arial Narrow" w:cstheme="majorBidi"/>
          <w:sz w:val="20"/>
          <w:szCs w:val="20"/>
        </w:rPr>
        <w:t>:</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Perdana</w:t>
      </w:r>
      <w:r w:rsidRPr="005F44DF">
        <w:rPr>
          <w:rFonts w:ascii="Arial Narrow" w:hAnsi="Arial Narrow" w:cstheme="majorBidi"/>
          <w:spacing w:val="-57"/>
          <w:sz w:val="20"/>
          <w:szCs w:val="20"/>
        </w:rPr>
        <w:t xml:space="preserve"> </w:t>
      </w:r>
      <w:r w:rsidRPr="005F44DF">
        <w:rPr>
          <w:rFonts w:ascii="Arial Narrow" w:hAnsi="Arial Narrow" w:cstheme="majorBidi"/>
          <w:sz w:val="20"/>
          <w:szCs w:val="20"/>
        </w:rPr>
        <w:t>Publishing</w:t>
      </w:r>
    </w:p>
    <w:p w14:paraId="7549517D" w14:textId="77777777" w:rsidR="005F44DF" w:rsidRPr="005F44DF" w:rsidRDefault="005F44DF" w:rsidP="005F44DF">
      <w:pPr>
        <w:pStyle w:val="BodyText"/>
        <w:spacing w:after="240" w:line="240" w:lineRule="auto"/>
        <w:ind w:left="567" w:right="3" w:hanging="567"/>
        <w:rPr>
          <w:rFonts w:ascii="Arial Narrow" w:hAnsi="Arial Narrow" w:cstheme="majorBidi"/>
        </w:rPr>
      </w:pPr>
      <w:r w:rsidRPr="005F44DF">
        <w:rPr>
          <w:rFonts w:ascii="Arial Narrow" w:hAnsi="Arial Narrow" w:cstheme="majorBidi"/>
        </w:rPr>
        <w:lastRenderedPageBreak/>
        <w:t>Sobariah,</w:t>
      </w:r>
      <w:r w:rsidRPr="005F44DF">
        <w:rPr>
          <w:rFonts w:ascii="Arial Narrow" w:hAnsi="Arial Narrow" w:cstheme="majorBidi"/>
          <w:spacing w:val="15"/>
        </w:rPr>
        <w:t xml:space="preserve"> </w:t>
      </w:r>
      <w:r w:rsidRPr="005F44DF">
        <w:rPr>
          <w:rFonts w:ascii="Arial Narrow" w:hAnsi="Arial Narrow" w:cstheme="majorBidi"/>
        </w:rPr>
        <w:t>dkk</w:t>
      </w:r>
      <w:r w:rsidRPr="005F44DF">
        <w:rPr>
          <w:rFonts w:ascii="Arial Narrow" w:hAnsi="Arial Narrow" w:cstheme="majorBidi"/>
          <w:spacing w:val="15"/>
        </w:rPr>
        <w:t xml:space="preserve"> </w:t>
      </w:r>
      <w:r w:rsidRPr="005F44DF">
        <w:rPr>
          <w:rFonts w:ascii="Arial Narrow" w:hAnsi="Arial Narrow" w:cstheme="majorBidi"/>
        </w:rPr>
        <w:t>(2019).</w:t>
      </w:r>
      <w:r w:rsidRPr="005F44DF">
        <w:rPr>
          <w:rFonts w:ascii="Arial Narrow" w:hAnsi="Arial Narrow" w:cstheme="majorBidi"/>
          <w:spacing w:val="16"/>
        </w:rPr>
        <w:t xml:space="preserve"> </w:t>
      </w:r>
      <w:r w:rsidRPr="005F44DF">
        <w:rPr>
          <w:rFonts w:ascii="Arial Narrow" w:hAnsi="Arial Narrow" w:cstheme="majorBidi"/>
        </w:rPr>
        <w:t>Meningkatkan</w:t>
      </w:r>
      <w:r w:rsidRPr="005F44DF">
        <w:rPr>
          <w:rFonts w:ascii="Arial Narrow" w:hAnsi="Arial Narrow" w:cstheme="majorBidi"/>
          <w:spacing w:val="15"/>
        </w:rPr>
        <w:t xml:space="preserve"> </w:t>
      </w:r>
      <w:r w:rsidRPr="005F44DF">
        <w:rPr>
          <w:rFonts w:ascii="Arial Narrow" w:hAnsi="Arial Narrow" w:cstheme="majorBidi"/>
        </w:rPr>
        <w:t>Kecerdasan</w:t>
      </w:r>
      <w:r w:rsidRPr="005F44DF">
        <w:rPr>
          <w:rFonts w:ascii="Arial Narrow" w:hAnsi="Arial Narrow" w:cstheme="majorBidi"/>
          <w:spacing w:val="15"/>
        </w:rPr>
        <w:t xml:space="preserve"> </w:t>
      </w:r>
      <w:r w:rsidRPr="005F44DF">
        <w:rPr>
          <w:rFonts w:ascii="Arial Narrow" w:hAnsi="Arial Narrow" w:cstheme="majorBidi"/>
        </w:rPr>
        <w:t>Kinestetik</w:t>
      </w:r>
      <w:r w:rsidRPr="005F44DF">
        <w:rPr>
          <w:rFonts w:ascii="Arial Narrow" w:hAnsi="Arial Narrow" w:cstheme="majorBidi"/>
          <w:spacing w:val="16"/>
        </w:rPr>
        <w:t xml:space="preserve"> </w:t>
      </w:r>
      <w:r w:rsidRPr="005F44DF">
        <w:rPr>
          <w:rFonts w:ascii="Arial Narrow" w:hAnsi="Arial Narrow" w:cstheme="majorBidi"/>
        </w:rPr>
        <w:t>Anak</w:t>
      </w:r>
      <w:r w:rsidRPr="005F44DF">
        <w:rPr>
          <w:rFonts w:ascii="Arial Narrow" w:hAnsi="Arial Narrow" w:cstheme="majorBidi"/>
          <w:spacing w:val="15"/>
        </w:rPr>
        <w:t xml:space="preserve"> </w:t>
      </w:r>
      <w:r w:rsidRPr="005F44DF">
        <w:rPr>
          <w:rFonts w:ascii="Arial Narrow" w:hAnsi="Arial Narrow" w:cstheme="majorBidi"/>
        </w:rPr>
        <w:t>Usia</w:t>
      </w:r>
      <w:r w:rsidRPr="005F44DF">
        <w:rPr>
          <w:rFonts w:ascii="Arial Narrow" w:hAnsi="Arial Narrow" w:cstheme="majorBidi"/>
          <w:spacing w:val="14"/>
        </w:rPr>
        <w:t xml:space="preserve"> </w:t>
      </w:r>
      <w:r w:rsidRPr="005F44DF">
        <w:rPr>
          <w:rFonts w:ascii="Arial Narrow" w:hAnsi="Arial Narrow" w:cstheme="majorBidi"/>
        </w:rPr>
        <w:t>Dini</w:t>
      </w:r>
      <w:r w:rsidRPr="005F44DF">
        <w:rPr>
          <w:rFonts w:ascii="Arial Narrow" w:hAnsi="Arial Narrow" w:cstheme="majorBidi"/>
          <w:spacing w:val="-57"/>
        </w:rPr>
        <w:t xml:space="preserve"> </w:t>
      </w:r>
      <w:r w:rsidRPr="005F44DF">
        <w:rPr>
          <w:rFonts w:ascii="Arial Narrow" w:hAnsi="Arial Narrow" w:cstheme="majorBidi"/>
        </w:rPr>
        <w:t xml:space="preserve">Melalui Media Tari Mapag Layung. </w:t>
      </w:r>
      <w:r w:rsidRPr="005F44DF">
        <w:rPr>
          <w:rFonts w:ascii="Arial Narrow" w:hAnsi="Arial Narrow" w:cstheme="majorBidi"/>
          <w:i/>
        </w:rPr>
        <w:t>Jurnal Ceria</w:t>
      </w:r>
      <w:r w:rsidRPr="005F44DF">
        <w:rPr>
          <w:rFonts w:ascii="Arial Narrow" w:hAnsi="Arial Narrow" w:cstheme="majorBidi"/>
        </w:rPr>
        <w:t>.</w:t>
      </w:r>
      <w:r w:rsidRPr="005F44DF">
        <w:rPr>
          <w:rFonts w:ascii="Arial Narrow" w:hAnsi="Arial Narrow" w:cstheme="majorBidi"/>
          <w:spacing w:val="2"/>
        </w:rPr>
        <w:t xml:space="preserve"> </w:t>
      </w:r>
      <w:r w:rsidRPr="005F44DF">
        <w:rPr>
          <w:rFonts w:ascii="Arial Narrow" w:hAnsi="Arial Narrow" w:cstheme="majorBidi"/>
        </w:rPr>
        <w:t>Vol. 2. No. 6.</w:t>
      </w:r>
    </w:p>
    <w:p w14:paraId="18C81330" w14:textId="77777777" w:rsidR="005F44DF" w:rsidRPr="005F44DF" w:rsidRDefault="005F44DF" w:rsidP="005F44DF">
      <w:pPr>
        <w:spacing w:before="1"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Subini,</w:t>
      </w:r>
      <w:r w:rsidRPr="005F44DF">
        <w:rPr>
          <w:rFonts w:ascii="Arial Narrow" w:hAnsi="Arial Narrow" w:cstheme="majorBidi"/>
          <w:spacing w:val="40"/>
          <w:sz w:val="20"/>
          <w:szCs w:val="20"/>
        </w:rPr>
        <w:t xml:space="preserve"> </w:t>
      </w:r>
      <w:r w:rsidRPr="005F44DF">
        <w:rPr>
          <w:rFonts w:ascii="Arial Narrow" w:hAnsi="Arial Narrow" w:cstheme="majorBidi"/>
          <w:sz w:val="20"/>
          <w:szCs w:val="20"/>
        </w:rPr>
        <w:t>Nini</w:t>
      </w:r>
      <w:r w:rsidRPr="005F44DF">
        <w:rPr>
          <w:rFonts w:ascii="Arial Narrow" w:hAnsi="Arial Narrow" w:cstheme="majorBidi"/>
          <w:spacing w:val="41"/>
          <w:sz w:val="20"/>
          <w:szCs w:val="20"/>
        </w:rPr>
        <w:t xml:space="preserve"> </w:t>
      </w:r>
      <w:r w:rsidRPr="005F44DF">
        <w:rPr>
          <w:rFonts w:ascii="Arial Narrow" w:hAnsi="Arial Narrow" w:cstheme="majorBidi"/>
          <w:sz w:val="20"/>
          <w:szCs w:val="20"/>
        </w:rPr>
        <w:t>(2011),</w:t>
      </w:r>
      <w:r w:rsidRPr="005F44DF">
        <w:rPr>
          <w:rFonts w:ascii="Arial Narrow" w:hAnsi="Arial Narrow" w:cstheme="majorBidi"/>
          <w:spacing w:val="44"/>
          <w:sz w:val="20"/>
          <w:szCs w:val="20"/>
        </w:rPr>
        <w:t xml:space="preserve"> </w:t>
      </w:r>
      <w:r w:rsidRPr="005F44DF">
        <w:rPr>
          <w:rFonts w:ascii="Arial Narrow" w:hAnsi="Arial Narrow" w:cstheme="majorBidi"/>
          <w:i/>
          <w:sz w:val="20"/>
          <w:szCs w:val="20"/>
        </w:rPr>
        <w:t>Mengatasi</w:t>
      </w:r>
      <w:r w:rsidRPr="005F44DF">
        <w:rPr>
          <w:rFonts w:ascii="Arial Narrow" w:hAnsi="Arial Narrow" w:cstheme="majorBidi"/>
          <w:i/>
          <w:spacing w:val="41"/>
          <w:sz w:val="20"/>
          <w:szCs w:val="20"/>
        </w:rPr>
        <w:t xml:space="preserve"> </w:t>
      </w:r>
      <w:r w:rsidRPr="005F44DF">
        <w:rPr>
          <w:rFonts w:ascii="Arial Narrow" w:hAnsi="Arial Narrow" w:cstheme="majorBidi"/>
          <w:i/>
          <w:sz w:val="20"/>
          <w:szCs w:val="20"/>
        </w:rPr>
        <w:t>Kesulian</w:t>
      </w:r>
      <w:r w:rsidRPr="005F44DF">
        <w:rPr>
          <w:rFonts w:ascii="Arial Narrow" w:hAnsi="Arial Narrow" w:cstheme="majorBidi"/>
          <w:i/>
          <w:spacing w:val="40"/>
          <w:sz w:val="20"/>
          <w:szCs w:val="20"/>
        </w:rPr>
        <w:t xml:space="preserve"> </w:t>
      </w:r>
      <w:r w:rsidRPr="005F44DF">
        <w:rPr>
          <w:rFonts w:ascii="Arial Narrow" w:hAnsi="Arial Narrow" w:cstheme="majorBidi"/>
          <w:i/>
          <w:sz w:val="20"/>
          <w:szCs w:val="20"/>
        </w:rPr>
        <w:t>Belajar</w:t>
      </w:r>
      <w:r w:rsidRPr="005F44DF">
        <w:rPr>
          <w:rFonts w:ascii="Arial Narrow" w:hAnsi="Arial Narrow" w:cstheme="majorBidi"/>
          <w:i/>
          <w:spacing w:val="40"/>
          <w:sz w:val="20"/>
          <w:szCs w:val="20"/>
        </w:rPr>
        <w:t xml:space="preserve"> </w:t>
      </w:r>
      <w:r w:rsidRPr="005F44DF">
        <w:rPr>
          <w:rFonts w:ascii="Arial Narrow" w:hAnsi="Arial Narrow" w:cstheme="majorBidi"/>
          <w:i/>
          <w:sz w:val="20"/>
          <w:szCs w:val="20"/>
        </w:rPr>
        <w:t>Pada</w:t>
      </w:r>
      <w:r w:rsidRPr="005F44DF">
        <w:rPr>
          <w:rFonts w:ascii="Arial Narrow" w:hAnsi="Arial Narrow" w:cstheme="majorBidi"/>
          <w:i/>
          <w:spacing w:val="40"/>
          <w:sz w:val="20"/>
          <w:szCs w:val="20"/>
        </w:rPr>
        <w:t xml:space="preserve"> </w:t>
      </w:r>
      <w:r w:rsidRPr="005F44DF">
        <w:rPr>
          <w:rFonts w:ascii="Arial Narrow" w:hAnsi="Arial Narrow" w:cstheme="majorBidi"/>
          <w:i/>
          <w:sz w:val="20"/>
          <w:szCs w:val="20"/>
        </w:rPr>
        <w:t>Anak</w:t>
      </w:r>
      <w:r w:rsidRPr="005F44DF">
        <w:rPr>
          <w:rFonts w:ascii="Arial Narrow" w:hAnsi="Arial Narrow" w:cstheme="majorBidi"/>
          <w:sz w:val="20"/>
          <w:szCs w:val="20"/>
        </w:rPr>
        <w:t>,</w:t>
      </w:r>
      <w:r w:rsidRPr="005F44DF">
        <w:rPr>
          <w:rFonts w:ascii="Arial Narrow" w:hAnsi="Arial Narrow" w:cstheme="majorBidi"/>
          <w:spacing w:val="40"/>
          <w:sz w:val="20"/>
          <w:szCs w:val="20"/>
        </w:rPr>
        <w:t xml:space="preserve"> </w:t>
      </w:r>
      <w:r w:rsidRPr="005F44DF">
        <w:rPr>
          <w:rFonts w:ascii="Arial Narrow" w:hAnsi="Arial Narrow" w:cstheme="majorBidi"/>
          <w:sz w:val="20"/>
          <w:szCs w:val="20"/>
        </w:rPr>
        <w:t>Yogyakarta:</w:t>
      </w:r>
      <w:r w:rsidRPr="005F44DF">
        <w:rPr>
          <w:rFonts w:ascii="Arial Narrow" w:hAnsi="Arial Narrow" w:cstheme="majorBidi"/>
          <w:spacing w:val="-57"/>
          <w:sz w:val="20"/>
          <w:szCs w:val="20"/>
        </w:rPr>
        <w:t xml:space="preserve"> </w:t>
      </w:r>
      <w:r w:rsidRPr="005F44DF">
        <w:rPr>
          <w:rFonts w:ascii="Arial Narrow" w:hAnsi="Arial Narrow" w:cstheme="majorBidi"/>
          <w:sz w:val="20"/>
          <w:szCs w:val="20"/>
        </w:rPr>
        <w:t>Javalitera,</w:t>
      </w:r>
    </w:p>
    <w:p w14:paraId="4E94C5C5" w14:textId="77777777" w:rsidR="005F44DF" w:rsidRPr="005F44DF" w:rsidRDefault="005F44DF" w:rsidP="005F44DF">
      <w:pPr>
        <w:pStyle w:val="BodyText"/>
        <w:spacing w:after="240" w:line="240" w:lineRule="auto"/>
        <w:ind w:left="567" w:right="3" w:hanging="567"/>
        <w:rPr>
          <w:rFonts w:ascii="Arial Narrow" w:hAnsi="Arial Narrow" w:cstheme="majorBidi"/>
        </w:rPr>
      </w:pPr>
      <w:r w:rsidRPr="005F44DF">
        <w:rPr>
          <w:rFonts w:ascii="Arial Narrow" w:hAnsi="Arial Narrow" w:cstheme="majorBidi"/>
        </w:rPr>
        <w:t>Susanti,</w:t>
      </w:r>
      <w:r w:rsidRPr="005F44DF">
        <w:rPr>
          <w:rFonts w:ascii="Arial Narrow" w:hAnsi="Arial Narrow" w:cstheme="majorBidi"/>
          <w:spacing w:val="-7"/>
        </w:rPr>
        <w:t xml:space="preserve"> </w:t>
      </w:r>
      <w:r w:rsidRPr="005F44DF">
        <w:rPr>
          <w:rFonts w:ascii="Arial Narrow" w:hAnsi="Arial Narrow" w:cstheme="majorBidi"/>
        </w:rPr>
        <w:t>Aan.</w:t>
      </w:r>
      <w:r w:rsidRPr="005F44DF">
        <w:rPr>
          <w:rFonts w:ascii="Arial Narrow" w:hAnsi="Arial Narrow" w:cstheme="majorBidi"/>
          <w:spacing w:val="-6"/>
        </w:rPr>
        <w:t xml:space="preserve"> </w:t>
      </w:r>
      <w:r w:rsidRPr="005F44DF">
        <w:rPr>
          <w:rFonts w:ascii="Arial Narrow" w:hAnsi="Arial Narrow" w:cstheme="majorBidi"/>
        </w:rPr>
        <w:t>Dedah</w:t>
      </w:r>
      <w:r w:rsidRPr="005F44DF">
        <w:rPr>
          <w:rFonts w:ascii="Arial Narrow" w:hAnsi="Arial Narrow" w:cstheme="majorBidi"/>
          <w:spacing w:val="-6"/>
        </w:rPr>
        <w:t xml:space="preserve"> </w:t>
      </w:r>
      <w:r w:rsidRPr="005F44DF">
        <w:rPr>
          <w:rFonts w:ascii="Arial Narrow" w:hAnsi="Arial Narrow" w:cstheme="majorBidi"/>
        </w:rPr>
        <w:t>Jumiati</w:t>
      </w:r>
      <w:r w:rsidRPr="005F44DF">
        <w:rPr>
          <w:rFonts w:ascii="Arial Narrow" w:hAnsi="Arial Narrow" w:cstheme="majorBidi"/>
          <w:spacing w:val="-6"/>
        </w:rPr>
        <w:t xml:space="preserve"> </w:t>
      </w:r>
      <w:r w:rsidRPr="005F44DF">
        <w:rPr>
          <w:rFonts w:ascii="Arial Narrow" w:hAnsi="Arial Narrow" w:cstheme="majorBidi"/>
        </w:rPr>
        <w:t>(2022).</w:t>
      </w:r>
      <w:r w:rsidRPr="005F44DF">
        <w:rPr>
          <w:rFonts w:ascii="Arial Narrow" w:hAnsi="Arial Narrow" w:cstheme="majorBidi"/>
          <w:spacing w:val="-6"/>
        </w:rPr>
        <w:t xml:space="preserve"> </w:t>
      </w:r>
      <w:r w:rsidRPr="005F44DF">
        <w:rPr>
          <w:rFonts w:ascii="Arial Narrow" w:hAnsi="Arial Narrow" w:cstheme="majorBidi"/>
        </w:rPr>
        <w:t>Meningkatkan</w:t>
      </w:r>
      <w:r w:rsidRPr="005F44DF">
        <w:rPr>
          <w:rFonts w:ascii="Arial Narrow" w:hAnsi="Arial Narrow" w:cstheme="majorBidi"/>
          <w:spacing w:val="-6"/>
        </w:rPr>
        <w:t xml:space="preserve"> </w:t>
      </w:r>
      <w:r w:rsidRPr="005F44DF">
        <w:rPr>
          <w:rFonts w:ascii="Arial Narrow" w:hAnsi="Arial Narrow" w:cstheme="majorBidi"/>
        </w:rPr>
        <w:t>Kecerdasan</w:t>
      </w:r>
      <w:r w:rsidRPr="005F44DF">
        <w:rPr>
          <w:rFonts w:ascii="Arial Narrow" w:hAnsi="Arial Narrow" w:cstheme="majorBidi"/>
          <w:spacing w:val="-6"/>
        </w:rPr>
        <w:t xml:space="preserve"> </w:t>
      </w:r>
      <w:r w:rsidRPr="005F44DF">
        <w:rPr>
          <w:rFonts w:ascii="Arial Narrow" w:hAnsi="Arial Narrow" w:cstheme="majorBidi"/>
        </w:rPr>
        <w:t>Kinestetik</w:t>
      </w:r>
      <w:r w:rsidRPr="005F44DF">
        <w:rPr>
          <w:rFonts w:ascii="Arial Narrow" w:hAnsi="Arial Narrow" w:cstheme="majorBidi"/>
          <w:spacing w:val="-6"/>
        </w:rPr>
        <w:t xml:space="preserve"> </w:t>
      </w:r>
      <w:r w:rsidRPr="005F44DF">
        <w:rPr>
          <w:rFonts w:ascii="Arial Narrow" w:hAnsi="Arial Narrow" w:cstheme="majorBidi"/>
        </w:rPr>
        <w:t>Melalui</w:t>
      </w:r>
      <w:r w:rsidRPr="005F44DF">
        <w:rPr>
          <w:rFonts w:ascii="Arial Narrow" w:hAnsi="Arial Narrow" w:cstheme="majorBidi"/>
          <w:spacing w:val="-57"/>
        </w:rPr>
        <w:t xml:space="preserve"> </w:t>
      </w:r>
      <w:r w:rsidRPr="005F44DF">
        <w:rPr>
          <w:rFonts w:ascii="Arial Narrow" w:hAnsi="Arial Narrow" w:cstheme="majorBidi"/>
        </w:rPr>
        <w:t>Tarian Tradisional pada Kelompok</w:t>
      </w:r>
      <w:r w:rsidRPr="005F44DF">
        <w:rPr>
          <w:rFonts w:ascii="Arial Narrow" w:hAnsi="Arial Narrow" w:cstheme="majorBidi"/>
          <w:spacing w:val="2"/>
        </w:rPr>
        <w:t xml:space="preserve"> </w:t>
      </w:r>
      <w:r w:rsidRPr="005F44DF">
        <w:rPr>
          <w:rFonts w:ascii="Arial Narrow" w:hAnsi="Arial Narrow" w:cstheme="majorBidi"/>
        </w:rPr>
        <w:t xml:space="preserve">B. </w:t>
      </w:r>
      <w:r w:rsidRPr="005F44DF">
        <w:rPr>
          <w:rFonts w:ascii="Arial Narrow" w:hAnsi="Arial Narrow" w:cstheme="majorBidi"/>
          <w:i/>
        </w:rPr>
        <w:t>Jurnal Ceria.</w:t>
      </w:r>
      <w:r w:rsidRPr="005F44DF">
        <w:rPr>
          <w:rFonts w:ascii="Arial Narrow" w:hAnsi="Arial Narrow" w:cstheme="majorBidi"/>
          <w:i/>
          <w:spacing w:val="1"/>
        </w:rPr>
        <w:t xml:space="preserve"> </w:t>
      </w:r>
      <w:r w:rsidRPr="005F44DF">
        <w:rPr>
          <w:rFonts w:ascii="Arial Narrow" w:hAnsi="Arial Narrow" w:cstheme="majorBidi"/>
        </w:rPr>
        <w:t>Vol. 6. No.2.</w:t>
      </w:r>
    </w:p>
    <w:p w14:paraId="3C73EC49"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Suyadi,</w:t>
      </w:r>
      <w:r w:rsidRPr="005F44DF">
        <w:rPr>
          <w:rFonts w:ascii="Arial Narrow" w:hAnsi="Arial Narrow" w:cstheme="majorBidi"/>
          <w:spacing w:val="11"/>
          <w:sz w:val="20"/>
          <w:szCs w:val="20"/>
        </w:rPr>
        <w:t xml:space="preserve"> </w:t>
      </w:r>
      <w:r w:rsidRPr="005F44DF">
        <w:rPr>
          <w:rFonts w:ascii="Arial Narrow" w:hAnsi="Arial Narrow" w:cstheme="majorBidi"/>
          <w:sz w:val="20"/>
          <w:szCs w:val="20"/>
        </w:rPr>
        <w:t>(2014),</w:t>
      </w:r>
      <w:r w:rsidRPr="005F44DF">
        <w:rPr>
          <w:rFonts w:ascii="Arial Narrow" w:hAnsi="Arial Narrow" w:cstheme="majorBidi"/>
          <w:spacing w:val="11"/>
          <w:sz w:val="20"/>
          <w:szCs w:val="20"/>
        </w:rPr>
        <w:t xml:space="preserve"> </w:t>
      </w:r>
      <w:r w:rsidRPr="005F44DF">
        <w:rPr>
          <w:rFonts w:ascii="Arial Narrow" w:hAnsi="Arial Narrow" w:cstheme="majorBidi"/>
          <w:i/>
          <w:sz w:val="20"/>
          <w:szCs w:val="20"/>
        </w:rPr>
        <w:t>Teori</w:t>
      </w:r>
      <w:r w:rsidRPr="005F44DF">
        <w:rPr>
          <w:rFonts w:ascii="Arial Narrow" w:hAnsi="Arial Narrow" w:cstheme="majorBidi"/>
          <w:i/>
          <w:spacing w:val="11"/>
          <w:sz w:val="20"/>
          <w:szCs w:val="20"/>
        </w:rPr>
        <w:t xml:space="preserve"> </w:t>
      </w:r>
      <w:r w:rsidRPr="005F44DF">
        <w:rPr>
          <w:rFonts w:ascii="Arial Narrow" w:hAnsi="Arial Narrow" w:cstheme="majorBidi"/>
          <w:i/>
          <w:sz w:val="20"/>
          <w:szCs w:val="20"/>
        </w:rPr>
        <w:t>Pembelajaran</w:t>
      </w:r>
      <w:r w:rsidRPr="005F44DF">
        <w:rPr>
          <w:rFonts w:ascii="Arial Narrow" w:hAnsi="Arial Narrow" w:cstheme="majorBidi"/>
          <w:i/>
          <w:spacing w:val="11"/>
          <w:sz w:val="20"/>
          <w:szCs w:val="20"/>
        </w:rPr>
        <w:t xml:space="preserve"> </w:t>
      </w:r>
      <w:r w:rsidRPr="005F44DF">
        <w:rPr>
          <w:rFonts w:ascii="Arial Narrow" w:hAnsi="Arial Narrow" w:cstheme="majorBidi"/>
          <w:i/>
          <w:sz w:val="20"/>
          <w:szCs w:val="20"/>
        </w:rPr>
        <w:t>Anak</w:t>
      </w:r>
      <w:r w:rsidRPr="005F44DF">
        <w:rPr>
          <w:rFonts w:ascii="Arial Narrow" w:hAnsi="Arial Narrow" w:cstheme="majorBidi"/>
          <w:i/>
          <w:spacing w:val="11"/>
          <w:sz w:val="20"/>
          <w:szCs w:val="20"/>
        </w:rPr>
        <w:t xml:space="preserve"> </w:t>
      </w:r>
      <w:r w:rsidRPr="005F44DF">
        <w:rPr>
          <w:rFonts w:ascii="Arial Narrow" w:hAnsi="Arial Narrow" w:cstheme="majorBidi"/>
          <w:i/>
          <w:sz w:val="20"/>
          <w:szCs w:val="20"/>
        </w:rPr>
        <w:t>Usia</w:t>
      </w:r>
      <w:r w:rsidRPr="005F44DF">
        <w:rPr>
          <w:rFonts w:ascii="Arial Narrow" w:hAnsi="Arial Narrow" w:cstheme="majorBidi"/>
          <w:i/>
          <w:spacing w:val="11"/>
          <w:sz w:val="20"/>
          <w:szCs w:val="20"/>
        </w:rPr>
        <w:t xml:space="preserve"> </w:t>
      </w:r>
      <w:r w:rsidRPr="005F44DF">
        <w:rPr>
          <w:rFonts w:ascii="Arial Narrow" w:hAnsi="Arial Narrow" w:cstheme="majorBidi"/>
          <w:i/>
          <w:sz w:val="20"/>
          <w:szCs w:val="20"/>
        </w:rPr>
        <w:t>Dini,</w:t>
      </w:r>
      <w:r w:rsidRPr="005F44DF">
        <w:rPr>
          <w:rFonts w:ascii="Arial Narrow" w:hAnsi="Arial Narrow" w:cstheme="majorBidi"/>
          <w:i/>
          <w:spacing w:val="13"/>
          <w:sz w:val="20"/>
          <w:szCs w:val="20"/>
        </w:rPr>
        <w:t xml:space="preserve"> </w:t>
      </w:r>
      <w:r w:rsidRPr="005F44DF">
        <w:rPr>
          <w:rFonts w:ascii="Arial Narrow" w:hAnsi="Arial Narrow" w:cstheme="majorBidi"/>
          <w:sz w:val="20"/>
          <w:szCs w:val="20"/>
        </w:rPr>
        <w:t>Bandung:</w:t>
      </w:r>
      <w:r w:rsidRPr="005F44DF">
        <w:rPr>
          <w:rFonts w:ascii="Arial Narrow" w:hAnsi="Arial Narrow" w:cstheme="majorBidi"/>
          <w:spacing w:val="8"/>
          <w:sz w:val="20"/>
          <w:szCs w:val="20"/>
        </w:rPr>
        <w:t xml:space="preserve"> </w:t>
      </w:r>
      <w:r w:rsidRPr="005F44DF">
        <w:rPr>
          <w:rFonts w:ascii="Arial Narrow" w:hAnsi="Arial Narrow" w:cstheme="majorBidi"/>
          <w:sz w:val="20"/>
          <w:szCs w:val="20"/>
        </w:rPr>
        <w:t>Remaja</w:t>
      </w:r>
      <w:r w:rsidRPr="005F44DF">
        <w:rPr>
          <w:rFonts w:ascii="Arial Narrow" w:hAnsi="Arial Narrow" w:cstheme="majorBidi"/>
          <w:spacing w:val="-57"/>
          <w:sz w:val="20"/>
          <w:szCs w:val="20"/>
        </w:rPr>
        <w:t xml:space="preserve"> </w:t>
      </w:r>
      <w:r w:rsidRPr="005F44DF">
        <w:rPr>
          <w:rFonts w:ascii="Arial Narrow" w:hAnsi="Arial Narrow" w:cstheme="majorBidi"/>
          <w:sz w:val="20"/>
          <w:szCs w:val="20"/>
        </w:rPr>
        <w:t>Rosdakarya</w:t>
      </w:r>
      <w:r w:rsidRPr="005F44DF">
        <w:rPr>
          <w:rFonts w:ascii="Arial Narrow" w:hAnsi="Arial Narrow" w:cstheme="majorBidi"/>
          <w:spacing w:val="-3"/>
          <w:sz w:val="20"/>
          <w:szCs w:val="20"/>
        </w:rPr>
        <w:t xml:space="preserve"> </w:t>
      </w:r>
      <w:r w:rsidRPr="005F44DF">
        <w:rPr>
          <w:rFonts w:ascii="Arial Narrow" w:hAnsi="Arial Narrow" w:cstheme="majorBidi"/>
          <w:sz w:val="20"/>
          <w:szCs w:val="20"/>
        </w:rPr>
        <w:t>Offset.</w:t>
      </w:r>
    </w:p>
    <w:p w14:paraId="463C7E91" w14:textId="77777777" w:rsidR="005F44DF" w:rsidRPr="005F44DF" w:rsidRDefault="005F44DF" w:rsidP="005F44DF">
      <w:pPr>
        <w:spacing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Yaumi,</w:t>
      </w:r>
      <w:r w:rsidRPr="005F44DF">
        <w:rPr>
          <w:rFonts w:ascii="Arial Narrow" w:hAnsi="Arial Narrow" w:cstheme="majorBidi"/>
          <w:spacing w:val="6"/>
          <w:sz w:val="20"/>
          <w:szCs w:val="20"/>
        </w:rPr>
        <w:t xml:space="preserve"> </w:t>
      </w:r>
      <w:r w:rsidRPr="005F44DF">
        <w:rPr>
          <w:rFonts w:ascii="Arial Narrow" w:hAnsi="Arial Narrow" w:cstheme="majorBidi"/>
          <w:sz w:val="20"/>
          <w:szCs w:val="20"/>
        </w:rPr>
        <w:t>M.,</w:t>
      </w:r>
      <w:r w:rsidRPr="005F44DF">
        <w:rPr>
          <w:rFonts w:ascii="Arial Narrow" w:hAnsi="Arial Narrow" w:cstheme="majorBidi"/>
          <w:spacing w:val="7"/>
          <w:sz w:val="20"/>
          <w:szCs w:val="20"/>
        </w:rPr>
        <w:t xml:space="preserve"> </w:t>
      </w:r>
      <w:r w:rsidRPr="005F44DF">
        <w:rPr>
          <w:rFonts w:ascii="Arial Narrow" w:hAnsi="Arial Narrow" w:cstheme="majorBidi"/>
          <w:sz w:val="20"/>
          <w:szCs w:val="20"/>
        </w:rPr>
        <w:t>&amp;</w:t>
      </w:r>
      <w:r w:rsidRPr="005F44DF">
        <w:rPr>
          <w:rFonts w:ascii="Arial Narrow" w:hAnsi="Arial Narrow" w:cstheme="majorBidi"/>
          <w:spacing w:val="7"/>
          <w:sz w:val="20"/>
          <w:szCs w:val="20"/>
        </w:rPr>
        <w:t xml:space="preserve"> </w:t>
      </w:r>
      <w:r w:rsidRPr="005F44DF">
        <w:rPr>
          <w:rFonts w:ascii="Arial Narrow" w:hAnsi="Arial Narrow" w:cstheme="majorBidi"/>
          <w:sz w:val="20"/>
          <w:szCs w:val="20"/>
        </w:rPr>
        <w:t>Nurdin,</w:t>
      </w:r>
      <w:r w:rsidRPr="005F44DF">
        <w:rPr>
          <w:rFonts w:ascii="Arial Narrow" w:hAnsi="Arial Narrow" w:cstheme="majorBidi"/>
          <w:spacing w:val="9"/>
          <w:sz w:val="20"/>
          <w:szCs w:val="20"/>
        </w:rPr>
        <w:t xml:space="preserve"> </w:t>
      </w:r>
      <w:r w:rsidRPr="005F44DF">
        <w:rPr>
          <w:rFonts w:ascii="Arial Narrow" w:hAnsi="Arial Narrow" w:cstheme="majorBidi"/>
          <w:sz w:val="20"/>
          <w:szCs w:val="20"/>
        </w:rPr>
        <w:t>I.</w:t>
      </w:r>
      <w:r w:rsidRPr="005F44DF">
        <w:rPr>
          <w:rFonts w:ascii="Arial Narrow" w:hAnsi="Arial Narrow" w:cstheme="majorBidi"/>
          <w:spacing w:val="6"/>
          <w:sz w:val="20"/>
          <w:szCs w:val="20"/>
        </w:rPr>
        <w:t xml:space="preserve"> </w:t>
      </w:r>
      <w:r w:rsidRPr="005F44DF">
        <w:rPr>
          <w:rFonts w:ascii="Arial Narrow" w:hAnsi="Arial Narrow" w:cstheme="majorBidi"/>
          <w:sz w:val="20"/>
          <w:szCs w:val="20"/>
        </w:rPr>
        <w:t>(2013).</w:t>
      </w:r>
      <w:r w:rsidRPr="005F44DF">
        <w:rPr>
          <w:rFonts w:ascii="Arial Narrow" w:hAnsi="Arial Narrow" w:cstheme="majorBidi"/>
          <w:spacing w:val="9"/>
          <w:sz w:val="20"/>
          <w:szCs w:val="20"/>
        </w:rPr>
        <w:t xml:space="preserve"> </w:t>
      </w:r>
      <w:r w:rsidRPr="005F44DF">
        <w:rPr>
          <w:rFonts w:ascii="Arial Narrow" w:hAnsi="Arial Narrow" w:cstheme="majorBidi"/>
          <w:i/>
          <w:sz w:val="20"/>
          <w:szCs w:val="20"/>
        </w:rPr>
        <w:t>Pembelajaran</w:t>
      </w:r>
      <w:r w:rsidRPr="005F44DF">
        <w:rPr>
          <w:rFonts w:ascii="Arial Narrow" w:hAnsi="Arial Narrow" w:cstheme="majorBidi"/>
          <w:i/>
          <w:spacing w:val="6"/>
          <w:sz w:val="20"/>
          <w:szCs w:val="20"/>
        </w:rPr>
        <w:t xml:space="preserve"> </w:t>
      </w:r>
      <w:r w:rsidRPr="005F44DF">
        <w:rPr>
          <w:rFonts w:ascii="Arial Narrow" w:hAnsi="Arial Narrow" w:cstheme="majorBidi"/>
          <w:i/>
          <w:sz w:val="20"/>
          <w:szCs w:val="20"/>
        </w:rPr>
        <w:t>Berbasis</w:t>
      </w:r>
      <w:r w:rsidRPr="005F44DF">
        <w:rPr>
          <w:rFonts w:ascii="Arial Narrow" w:hAnsi="Arial Narrow" w:cstheme="majorBidi"/>
          <w:i/>
          <w:spacing w:val="7"/>
          <w:sz w:val="20"/>
          <w:szCs w:val="20"/>
        </w:rPr>
        <w:t xml:space="preserve"> </w:t>
      </w:r>
      <w:r w:rsidRPr="005F44DF">
        <w:rPr>
          <w:rFonts w:ascii="Arial Narrow" w:hAnsi="Arial Narrow" w:cstheme="majorBidi"/>
          <w:i/>
          <w:sz w:val="20"/>
          <w:szCs w:val="20"/>
        </w:rPr>
        <w:t>Kecerdasan</w:t>
      </w:r>
      <w:r w:rsidRPr="005F44DF">
        <w:rPr>
          <w:rFonts w:ascii="Arial Narrow" w:hAnsi="Arial Narrow" w:cstheme="majorBidi"/>
          <w:i/>
          <w:spacing w:val="7"/>
          <w:sz w:val="20"/>
          <w:szCs w:val="20"/>
        </w:rPr>
        <w:t xml:space="preserve"> </w:t>
      </w:r>
      <w:r w:rsidRPr="005F44DF">
        <w:rPr>
          <w:rFonts w:ascii="Arial Narrow" w:hAnsi="Arial Narrow" w:cstheme="majorBidi"/>
          <w:i/>
          <w:sz w:val="20"/>
          <w:szCs w:val="20"/>
        </w:rPr>
        <w:t>Jamak</w:t>
      </w:r>
      <w:r w:rsidRPr="005F44DF">
        <w:rPr>
          <w:rFonts w:ascii="Arial Narrow" w:hAnsi="Arial Narrow" w:cstheme="majorBidi"/>
          <w:i/>
          <w:spacing w:val="-57"/>
          <w:sz w:val="20"/>
          <w:szCs w:val="20"/>
        </w:rPr>
        <w:t xml:space="preserve"> </w:t>
      </w:r>
      <w:r w:rsidRPr="005F44DF">
        <w:rPr>
          <w:rFonts w:ascii="Arial Narrow" w:hAnsi="Arial Narrow" w:cstheme="majorBidi"/>
          <w:i/>
          <w:sz w:val="20"/>
          <w:szCs w:val="20"/>
        </w:rPr>
        <w:t>(Multiple</w:t>
      </w:r>
      <w:r w:rsidRPr="005F44DF">
        <w:rPr>
          <w:rFonts w:ascii="Arial Narrow" w:hAnsi="Arial Narrow" w:cstheme="majorBidi"/>
          <w:i/>
          <w:spacing w:val="-2"/>
          <w:sz w:val="20"/>
          <w:szCs w:val="20"/>
        </w:rPr>
        <w:t xml:space="preserve"> </w:t>
      </w:r>
      <w:r w:rsidRPr="005F44DF">
        <w:rPr>
          <w:rFonts w:ascii="Arial Narrow" w:hAnsi="Arial Narrow" w:cstheme="majorBidi"/>
          <w:i/>
          <w:sz w:val="20"/>
          <w:szCs w:val="20"/>
        </w:rPr>
        <w:t>Intelligences)</w:t>
      </w:r>
      <w:r w:rsidRPr="005F44DF">
        <w:rPr>
          <w:rFonts w:ascii="Arial Narrow" w:hAnsi="Arial Narrow" w:cstheme="majorBidi"/>
          <w:sz w:val="20"/>
          <w:szCs w:val="20"/>
        </w:rPr>
        <w:t>.</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Jakarta: Kencana</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Prenadamedia</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Group.</w:t>
      </w:r>
    </w:p>
    <w:p w14:paraId="19D0568C" w14:textId="77777777" w:rsidR="005F44DF" w:rsidRPr="005F44DF" w:rsidRDefault="005F44DF" w:rsidP="005F44DF">
      <w:pPr>
        <w:spacing w:before="4" w:after="240" w:line="240" w:lineRule="auto"/>
        <w:ind w:left="567" w:right="3" w:hanging="567"/>
        <w:rPr>
          <w:rFonts w:ascii="Arial Narrow" w:hAnsi="Arial Narrow" w:cstheme="majorBidi"/>
          <w:sz w:val="20"/>
          <w:szCs w:val="20"/>
        </w:rPr>
      </w:pPr>
      <w:r w:rsidRPr="005F44DF">
        <w:rPr>
          <w:rFonts w:ascii="Arial Narrow" w:hAnsi="Arial Narrow" w:cstheme="majorBidi"/>
          <w:sz w:val="20"/>
          <w:szCs w:val="20"/>
        </w:rPr>
        <w:t>Yulianty,</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Rani.</w:t>
      </w:r>
      <w:r w:rsidRPr="005F44DF">
        <w:rPr>
          <w:rFonts w:ascii="Arial Narrow" w:hAnsi="Arial Narrow" w:cstheme="majorBidi"/>
          <w:spacing w:val="-2"/>
          <w:sz w:val="20"/>
          <w:szCs w:val="20"/>
        </w:rPr>
        <w:t xml:space="preserve"> </w:t>
      </w:r>
      <w:r w:rsidRPr="005F44DF">
        <w:rPr>
          <w:rFonts w:ascii="Arial Narrow" w:hAnsi="Arial Narrow" w:cstheme="majorBidi"/>
          <w:sz w:val="20"/>
          <w:szCs w:val="20"/>
        </w:rPr>
        <w:t>(2010).</w:t>
      </w:r>
      <w:r w:rsidRPr="005F44DF">
        <w:rPr>
          <w:rFonts w:ascii="Arial Narrow" w:hAnsi="Arial Narrow" w:cstheme="majorBidi"/>
          <w:spacing w:val="-2"/>
          <w:sz w:val="20"/>
          <w:szCs w:val="20"/>
        </w:rPr>
        <w:t xml:space="preserve"> </w:t>
      </w:r>
      <w:r w:rsidRPr="005F44DF">
        <w:rPr>
          <w:rFonts w:ascii="Arial Narrow" w:hAnsi="Arial Narrow" w:cstheme="majorBidi"/>
          <w:i/>
          <w:sz w:val="20"/>
          <w:szCs w:val="20"/>
        </w:rPr>
        <w:t>Permainan</w:t>
      </w:r>
      <w:r w:rsidRPr="005F44DF">
        <w:rPr>
          <w:rFonts w:ascii="Arial Narrow" w:hAnsi="Arial Narrow" w:cstheme="majorBidi"/>
          <w:i/>
          <w:spacing w:val="-2"/>
          <w:sz w:val="20"/>
          <w:szCs w:val="20"/>
        </w:rPr>
        <w:t xml:space="preserve"> </w:t>
      </w:r>
      <w:r w:rsidRPr="005F44DF">
        <w:rPr>
          <w:rFonts w:ascii="Arial Narrow" w:hAnsi="Arial Narrow" w:cstheme="majorBidi"/>
          <w:i/>
          <w:sz w:val="20"/>
          <w:szCs w:val="20"/>
        </w:rPr>
        <w:t>yang</w:t>
      </w:r>
      <w:r w:rsidRPr="005F44DF">
        <w:rPr>
          <w:rFonts w:ascii="Arial Narrow" w:hAnsi="Arial Narrow" w:cstheme="majorBidi"/>
          <w:i/>
          <w:spacing w:val="-2"/>
          <w:sz w:val="20"/>
          <w:szCs w:val="20"/>
        </w:rPr>
        <w:t xml:space="preserve"> </w:t>
      </w:r>
      <w:r w:rsidRPr="005F44DF">
        <w:rPr>
          <w:rFonts w:ascii="Arial Narrow" w:hAnsi="Arial Narrow" w:cstheme="majorBidi"/>
          <w:i/>
          <w:sz w:val="20"/>
          <w:szCs w:val="20"/>
        </w:rPr>
        <w:t>Meningkatkan</w:t>
      </w:r>
      <w:r w:rsidRPr="005F44DF">
        <w:rPr>
          <w:rFonts w:ascii="Arial Narrow" w:hAnsi="Arial Narrow" w:cstheme="majorBidi"/>
          <w:i/>
          <w:spacing w:val="-1"/>
          <w:sz w:val="20"/>
          <w:szCs w:val="20"/>
        </w:rPr>
        <w:t xml:space="preserve"> </w:t>
      </w:r>
      <w:r w:rsidRPr="005F44DF">
        <w:rPr>
          <w:rFonts w:ascii="Arial Narrow" w:hAnsi="Arial Narrow" w:cstheme="majorBidi"/>
          <w:i/>
          <w:sz w:val="20"/>
          <w:szCs w:val="20"/>
        </w:rPr>
        <w:t>Kecerdasan</w:t>
      </w:r>
      <w:r w:rsidRPr="005F44DF">
        <w:rPr>
          <w:rFonts w:ascii="Arial Narrow" w:hAnsi="Arial Narrow" w:cstheme="majorBidi"/>
          <w:i/>
          <w:spacing w:val="-2"/>
          <w:sz w:val="20"/>
          <w:szCs w:val="20"/>
        </w:rPr>
        <w:t xml:space="preserve"> </w:t>
      </w:r>
      <w:r w:rsidRPr="005F44DF">
        <w:rPr>
          <w:rFonts w:ascii="Arial Narrow" w:hAnsi="Arial Narrow" w:cstheme="majorBidi"/>
          <w:i/>
          <w:sz w:val="20"/>
          <w:szCs w:val="20"/>
        </w:rPr>
        <w:t>Anak.</w:t>
      </w:r>
      <w:r w:rsidRPr="005F44DF">
        <w:rPr>
          <w:rFonts w:ascii="Arial Narrow" w:hAnsi="Arial Narrow" w:cstheme="majorBidi"/>
          <w:i/>
          <w:spacing w:val="-1"/>
          <w:sz w:val="20"/>
          <w:szCs w:val="20"/>
        </w:rPr>
        <w:t xml:space="preserve"> </w:t>
      </w:r>
      <w:r w:rsidRPr="005F44DF">
        <w:rPr>
          <w:rFonts w:ascii="Arial Narrow" w:hAnsi="Arial Narrow" w:cstheme="majorBidi"/>
          <w:sz w:val="20"/>
          <w:szCs w:val="20"/>
        </w:rPr>
        <w:t>Jakarta:</w:t>
      </w:r>
      <w:r w:rsidRPr="005F44DF">
        <w:rPr>
          <w:rFonts w:ascii="Arial Narrow" w:hAnsi="Arial Narrow" w:cstheme="majorBidi"/>
          <w:spacing w:val="-57"/>
          <w:sz w:val="20"/>
          <w:szCs w:val="20"/>
        </w:rPr>
        <w:t xml:space="preserve"> </w:t>
      </w:r>
      <w:r w:rsidRPr="005F44DF">
        <w:rPr>
          <w:rFonts w:ascii="Arial Narrow" w:hAnsi="Arial Narrow" w:cstheme="majorBidi"/>
          <w:sz w:val="20"/>
          <w:szCs w:val="20"/>
        </w:rPr>
        <w:t>Laskar</w:t>
      </w:r>
      <w:r w:rsidRPr="005F44DF">
        <w:rPr>
          <w:rFonts w:ascii="Arial Narrow" w:hAnsi="Arial Narrow" w:cstheme="majorBidi"/>
          <w:spacing w:val="-1"/>
          <w:sz w:val="20"/>
          <w:szCs w:val="20"/>
        </w:rPr>
        <w:t xml:space="preserve"> </w:t>
      </w:r>
      <w:r w:rsidRPr="005F44DF">
        <w:rPr>
          <w:rFonts w:ascii="Arial Narrow" w:hAnsi="Arial Narrow" w:cstheme="majorBidi"/>
          <w:sz w:val="20"/>
          <w:szCs w:val="20"/>
        </w:rPr>
        <w:t>Aksara.</w:t>
      </w:r>
    </w:p>
    <w:p w14:paraId="6894F27A" w14:textId="77777777" w:rsidR="005F44DF" w:rsidRDefault="005F44DF">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3527264F" w14:textId="77777777" w:rsidR="00686DB9" w:rsidRDefault="00686DB9">
      <w:pPr>
        <w:pBdr>
          <w:top w:val="nil"/>
          <w:left w:val="nil"/>
          <w:bottom w:val="nil"/>
          <w:right w:val="nil"/>
          <w:between w:val="nil"/>
        </w:pBdr>
        <w:spacing w:after="0" w:line="360" w:lineRule="auto"/>
        <w:ind w:left="360"/>
        <w:jc w:val="both"/>
        <w:rPr>
          <w:rFonts w:ascii="Arial Narrow" w:eastAsia="Arial Narrow" w:hAnsi="Arial Narrow" w:cs="Arial Narrow"/>
          <w:color w:val="0000FF"/>
          <w:sz w:val="18"/>
          <w:szCs w:val="18"/>
          <w:u w:val="single"/>
        </w:rPr>
      </w:pPr>
    </w:p>
    <w:sectPr w:rsidR="00686DB9">
      <w:headerReference w:type="even" r:id="rId13"/>
      <w:footerReference w:type="even" r:id="rId14"/>
      <w:footerReference w:type="default" r:id="rId15"/>
      <w:footerReference w:type="first" r:id="rId16"/>
      <w:pgSz w:w="11906" w:h="16838"/>
      <w:pgMar w:top="1134" w:right="1440" w:bottom="1440" w:left="1701" w:header="68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8D3B0" w14:textId="77777777" w:rsidR="00011DAF" w:rsidRDefault="00011DAF">
      <w:pPr>
        <w:spacing w:after="0" w:line="240" w:lineRule="auto"/>
      </w:pPr>
      <w:r>
        <w:separator/>
      </w:r>
    </w:p>
  </w:endnote>
  <w:endnote w:type="continuationSeparator" w:id="0">
    <w:p w14:paraId="5C311688" w14:textId="77777777" w:rsidR="00011DAF" w:rsidRDefault="00011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Quattrocento Sans">
    <w:altName w:val="Calibri"/>
    <w:charset w:val="00"/>
    <w:family w:val="swiss"/>
    <w:pitch w:val="variable"/>
    <w:sig w:usb0="800000BF" w:usb1="4000005B"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5D26" w14:textId="77777777" w:rsidR="00686DB9" w:rsidRDefault="00686DB9">
    <w:pPr>
      <w:widowControl w:val="0"/>
      <w:pBdr>
        <w:top w:val="nil"/>
        <w:left w:val="nil"/>
        <w:bottom w:val="nil"/>
        <w:right w:val="nil"/>
        <w:between w:val="nil"/>
      </w:pBdr>
      <w:spacing w:after="0" w:line="276" w:lineRule="auto"/>
      <w:rPr>
        <w:rFonts w:ascii="Quattrocento Sans" w:eastAsia="Quattrocento Sans" w:hAnsi="Quattrocento Sans" w:cs="Quattrocento Sans"/>
        <w:color w:val="000000"/>
        <w:sz w:val="18"/>
        <w:szCs w:val="18"/>
      </w:rPr>
    </w:pPr>
  </w:p>
  <w:tbl>
    <w:tblPr>
      <w:tblStyle w:val="a2"/>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686DB9" w14:paraId="7F7A8285" w14:textId="77777777">
      <w:tc>
        <w:tcPr>
          <w:tcW w:w="1526" w:type="dxa"/>
        </w:tcPr>
        <w:p w14:paraId="19F97278" w14:textId="77777777" w:rsidR="00686DB9" w:rsidRDefault="00107788">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11A91C25" w14:textId="77777777" w:rsidR="00686DB9" w:rsidRDefault="00107788">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Pr>
        <w:p w14:paraId="1FA973E9" w14:textId="77777777" w:rsidR="00686DB9" w:rsidRDefault="00107788">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42D07B86" w14:textId="77777777" w:rsidR="00686DB9" w:rsidRDefault="00107788">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Pr>
        <w:p w14:paraId="531FA144" w14:textId="77777777" w:rsidR="00686DB9" w:rsidRDefault="00107788">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E17BB5">
            <w:rPr>
              <w:rFonts w:ascii="Quattrocento Sans" w:eastAsia="Quattrocento Sans" w:hAnsi="Quattrocento Sans" w:cs="Quattrocento Sans"/>
              <w:noProof/>
              <w:color w:val="000000"/>
              <w:sz w:val="20"/>
              <w:szCs w:val="20"/>
            </w:rPr>
            <w:t>6</w:t>
          </w:r>
          <w:r>
            <w:rPr>
              <w:rFonts w:ascii="Quattrocento Sans" w:eastAsia="Quattrocento Sans" w:hAnsi="Quattrocento Sans" w:cs="Quattrocento Sans"/>
              <w:color w:val="000000"/>
              <w:sz w:val="20"/>
              <w:szCs w:val="20"/>
            </w:rPr>
            <w:fldChar w:fldCharType="end"/>
          </w:r>
        </w:p>
      </w:tc>
    </w:tr>
  </w:tbl>
  <w:p w14:paraId="19EE19D6" w14:textId="77777777" w:rsidR="00686DB9" w:rsidRDefault="00686DB9">
    <w:pPr>
      <w:pBdr>
        <w:top w:val="nil"/>
        <w:left w:val="nil"/>
        <w:bottom w:val="nil"/>
        <w:right w:val="nil"/>
        <w:between w:val="nil"/>
      </w:pBdr>
      <w:tabs>
        <w:tab w:val="center" w:pos="4513"/>
        <w:tab w:val="right" w:pos="9026"/>
      </w:tabs>
      <w:spacing w:after="0" w:line="240" w:lineRule="auto"/>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5B99" w14:textId="77777777" w:rsidR="00686DB9" w:rsidRDefault="00686DB9">
    <w:pPr>
      <w:widowControl w:val="0"/>
      <w:pBdr>
        <w:top w:val="nil"/>
        <w:left w:val="nil"/>
        <w:bottom w:val="nil"/>
        <w:right w:val="nil"/>
        <w:between w:val="nil"/>
      </w:pBdr>
      <w:spacing w:after="0" w:line="276" w:lineRule="auto"/>
      <w:rPr>
        <w:rFonts w:cs="Calibri"/>
        <w:color w:val="000000"/>
      </w:rPr>
    </w:pPr>
  </w:p>
  <w:tbl>
    <w:tblPr>
      <w:tblStyle w:val="a5"/>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686DB9" w14:paraId="0E1C5C31" w14:textId="77777777">
      <w:tc>
        <w:tcPr>
          <w:tcW w:w="1526" w:type="dxa"/>
          <w:tcBorders>
            <w:top w:val="single" w:sz="12" w:space="0" w:color="2F5496"/>
            <w:right w:val="single" w:sz="12" w:space="0" w:color="2F5496"/>
          </w:tcBorders>
        </w:tcPr>
        <w:p w14:paraId="70F3F058" w14:textId="77777777" w:rsidR="00686DB9" w:rsidRDefault="00107788">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5958523C" w14:textId="77777777" w:rsidR="00686DB9" w:rsidRDefault="00107788">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Borders>
            <w:top w:val="single" w:sz="12" w:space="0" w:color="2F5496"/>
            <w:left w:val="single" w:sz="12" w:space="0" w:color="2F5496"/>
            <w:right w:val="single" w:sz="12" w:space="0" w:color="2F5496"/>
          </w:tcBorders>
        </w:tcPr>
        <w:p w14:paraId="2C57A1CA" w14:textId="77777777" w:rsidR="00686DB9" w:rsidRDefault="00107788">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38E67BA1" w14:textId="77777777" w:rsidR="00686DB9" w:rsidRDefault="00107788">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Borders>
            <w:top w:val="single" w:sz="12" w:space="0" w:color="2F5496"/>
            <w:left w:val="single" w:sz="12" w:space="0" w:color="2F5496"/>
          </w:tcBorders>
        </w:tcPr>
        <w:p w14:paraId="7D21A0A2" w14:textId="77777777" w:rsidR="00686DB9" w:rsidRDefault="00107788">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E17BB5">
            <w:rPr>
              <w:rFonts w:ascii="Quattrocento Sans" w:eastAsia="Quattrocento Sans" w:hAnsi="Quattrocento Sans" w:cs="Quattrocento Sans"/>
              <w:noProof/>
              <w:color w:val="000000"/>
              <w:sz w:val="20"/>
              <w:szCs w:val="20"/>
            </w:rPr>
            <w:t>1</w:t>
          </w:r>
          <w:r>
            <w:rPr>
              <w:rFonts w:ascii="Quattrocento Sans" w:eastAsia="Quattrocento Sans" w:hAnsi="Quattrocento Sans" w:cs="Quattrocento Sans"/>
              <w:color w:val="000000"/>
              <w:sz w:val="20"/>
              <w:szCs w:val="20"/>
            </w:rPr>
            <w:fldChar w:fldCharType="end"/>
          </w:r>
        </w:p>
      </w:tc>
    </w:tr>
  </w:tbl>
  <w:p w14:paraId="710988A8" w14:textId="77777777" w:rsidR="00686DB9" w:rsidRDefault="00686DB9">
    <w:pPr>
      <w:pBdr>
        <w:top w:val="nil"/>
        <w:left w:val="nil"/>
        <w:bottom w:val="nil"/>
        <w:right w:val="nil"/>
        <w:between w:val="nil"/>
      </w:pBdr>
      <w:tabs>
        <w:tab w:val="center" w:pos="4513"/>
        <w:tab w:val="right" w:pos="9026"/>
      </w:tabs>
      <w:spacing w:after="0" w:line="240" w:lineRule="auto"/>
      <w:rPr>
        <w:rFonts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9567" w14:textId="77777777" w:rsidR="00686DB9" w:rsidRDefault="00686DB9">
    <w:pPr>
      <w:widowControl w:val="0"/>
      <w:pBdr>
        <w:top w:val="nil"/>
        <w:left w:val="nil"/>
        <w:bottom w:val="nil"/>
        <w:right w:val="nil"/>
        <w:between w:val="nil"/>
      </w:pBdr>
      <w:spacing w:after="0" w:line="276" w:lineRule="auto"/>
      <w:rPr>
        <w:rFonts w:cs="Calibri"/>
        <w:color w:val="000000"/>
      </w:rPr>
    </w:pPr>
  </w:p>
  <w:tbl>
    <w:tblPr>
      <w:tblStyle w:val="a3"/>
      <w:tblW w:w="8981"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8981"/>
    </w:tblGrid>
    <w:tr w:rsidR="00686DB9" w14:paraId="1CAB717C" w14:textId="77777777">
      <w:tc>
        <w:tcPr>
          <w:tcW w:w="8981" w:type="dxa"/>
        </w:tcPr>
        <w:p w14:paraId="113F76C6" w14:textId="77777777" w:rsidR="00686DB9" w:rsidRDefault="00686DB9">
          <w:pPr>
            <w:widowControl w:val="0"/>
            <w:pBdr>
              <w:top w:val="nil"/>
              <w:left w:val="nil"/>
              <w:bottom w:val="nil"/>
              <w:right w:val="nil"/>
              <w:between w:val="nil"/>
            </w:pBdr>
            <w:spacing w:line="276" w:lineRule="auto"/>
            <w:rPr>
              <w:rFonts w:cs="Calibri"/>
              <w:color w:val="000000"/>
            </w:rPr>
          </w:pPr>
        </w:p>
        <w:tbl>
          <w:tblPr>
            <w:tblStyle w:val="a4"/>
            <w:tblW w:w="8959" w:type="dxa"/>
            <w:tblBorders>
              <w:top w:val="nil"/>
              <w:left w:val="nil"/>
              <w:bottom w:val="nil"/>
              <w:right w:val="nil"/>
              <w:insideH w:val="nil"/>
              <w:insideV w:val="nil"/>
            </w:tblBorders>
            <w:tblLayout w:type="fixed"/>
            <w:tblLook w:val="0400" w:firstRow="0" w:lastRow="0" w:firstColumn="0" w:lastColumn="0" w:noHBand="0" w:noVBand="1"/>
          </w:tblPr>
          <w:tblGrid>
            <w:gridCol w:w="5175"/>
            <w:gridCol w:w="3784"/>
          </w:tblGrid>
          <w:tr w:rsidR="00686DB9" w14:paraId="0A9C30C1" w14:textId="77777777">
            <w:tc>
              <w:tcPr>
                <w:tcW w:w="5175" w:type="dxa"/>
                <w:tcBorders>
                  <w:top w:val="nil"/>
                  <w:left w:val="nil"/>
                  <w:bottom w:val="nil"/>
                  <w:right w:val="nil"/>
                </w:tcBorders>
              </w:tcPr>
              <w:p w14:paraId="4ABC420D" w14:textId="77777777" w:rsidR="00686DB9" w:rsidRDefault="00107788">
                <w:pPr>
                  <w:pBdr>
                    <w:top w:val="nil"/>
                    <w:left w:val="nil"/>
                    <w:bottom w:val="nil"/>
                    <w:right w:val="nil"/>
                    <w:between w:val="nil"/>
                  </w:pBdr>
                  <w:tabs>
                    <w:tab w:val="center" w:pos="4513"/>
                    <w:tab w:val="right" w:pos="9026"/>
                  </w:tabs>
                  <w:rPr>
                    <w:rFonts w:ascii="Quattrocento Sans" w:eastAsia="Quattrocento Sans" w:hAnsi="Quattrocento Sans" w:cs="Quattrocento Sans"/>
                    <w:i/>
                    <w:color w:val="000000"/>
                    <w:sz w:val="16"/>
                    <w:szCs w:val="16"/>
                  </w:rPr>
                </w:pPr>
                <w:r>
                  <w:rPr>
                    <w:rFonts w:ascii="Quattrocento Sans" w:eastAsia="Quattrocento Sans" w:hAnsi="Quattrocento Sans" w:cs="Quattrocento Sans"/>
                    <w:i/>
                    <w:color w:val="333333"/>
                    <w:sz w:val="16"/>
                    <w:szCs w:val="16"/>
                    <w:highlight w:val="white"/>
                  </w:rPr>
                  <w:t xml:space="preserve">Email: </w:t>
                </w:r>
                <w:hyperlink r:id="rId1">
                  <w:r>
                    <w:rPr>
                      <w:rFonts w:ascii="Quattrocento Sans" w:eastAsia="Quattrocento Sans" w:hAnsi="Quattrocento Sans" w:cs="Quattrocento Sans"/>
                      <w:i/>
                      <w:color w:val="0000FF"/>
                      <w:sz w:val="16"/>
                      <w:szCs w:val="16"/>
                      <w:highlight w:val="white"/>
                      <w:u w:val="single"/>
                    </w:rPr>
                    <w:t>bfi@mpfis.uad.ac.id</w:t>
                  </w:r>
                </w:hyperlink>
                <w:r>
                  <w:rPr>
                    <w:rFonts w:ascii="Quattrocento Sans" w:eastAsia="Quattrocento Sans" w:hAnsi="Quattrocento Sans" w:cs="Quattrocento Sans"/>
                    <w:i/>
                    <w:color w:val="333333"/>
                    <w:sz w:val="16"/>
                    <w:szCs w:val="16"/>
                    <w:highlight w:val="white"/>
                  </w:rPr>
                  <w:t xml:space="preserve"> </w:t>
                </w:r>
                <w:r>
                  <w:rPr>
                    <w:rFonts w:ascii="Quattrocento Sans" w:eastAsia="Quattrocento Sans" w:hAnsi="Quattrocento Sans" w:cs="Quattrocento Sans"/>
                    <w:i/>
                    <w:smallCaps/>
                    <w:color w:val="000000"/>
                    <w:sz w:val="16"/>
                    <w:szCs w:val="16"/>
                  </w:rPr>
                  <w:t xml:space="preserve"> </w:t>
                </w:r>
              </w:p>
            </w:tc>
            <w:tc>
              <w:tcPr>
                <w:tcW w:w="3784" w:type="dxa"/>
                <w:tcBorders>
                  <w:top w:val="nil"/>
                  <w:left w:val="nil"/>
                  <w:bottom w:val="nil"/>
                  <w:right w:val="nil"/>
                </w:tcBorders>
              </w:tcPr>
              <w:p w14:paraId="333EC870" w14:textId="77777777" w:rsidR="00686DB9" w:rsidRDefault="00107788">
                <w:pPr>
                  <w:pBdr>
                    <w:top w:val="nil"/>
                    <w:left w:val="nil"/>
                    <w:bottom w:val="nil"/>
                    <w:right w:val="nil"/>
                    <w:between w:val="nil"/>
                  </w:pBdr>
                  <w:tabs>
                    <w:tab w:val="center" w:pos="4513"/>
                    <w:tab w:val="right" w:pos="9026"/>
                  </w:tabs>
                  <w:jc w:val="right"/>
                  <w:rPr>
                    <w:rFonts w:ascii="Quattrocento Sans" w:eastAsia="Quattrocento Sans" w:hAnsi="Quattrocento Sans" w:cs="Quattrocento Sans"/>
                    <w:smallCaps/>
                    <w:color w:val="000000"/>
                    <w:sz w:val="16"/>
                    <w:szCs w:val="16"/>
                  </w:rPr>
                </w:pPr>
                <w:r>
                  <w:rPr>
                    <w:rFonts w:ascii="Quattrocento Sans" w:eastAsia="Quattrocento Sans" w:hAnsi="Quattrocento Sans" w:cs="Quattrocento Sans"/>
                    <w:smallCaps/>
                    <w:color w:val="000000"/>
                    <w:sz w:val="16"/>
                    <w:szCs w:val="16"/>
                  </w:rPr>
                  <w:t xml:space="preserve">DOI: </w:t>
                </w:r>
                <w:hyperlink r:id="rId2">
                  <w:r>
                    <w:rPr>
                      <w:rFonts w:ascii="Quattrocento Sans" w:eastAsia="Quattrocento Sans" w:hAnsi="Quattrocento Sans" w:cs="Quattrocento Sans"/>
                      <w:color w:val="0000FF"/>
                      <w:sz w:val="16"/>
                      <w:szCs w:val="16"/>
                      <w:highlight w:val="white"/>
                      <w:u w:val="single"/>
                    </w:rPr>
                    <w:t>10.12928/bfi-jifpa.v11i1.xxxxx</w:t>
                  </w:r>
                </w:hyperlink>
              </w:p>
            </w:tc>
          </w:tr>
        </w:tbl>
        <w:p w14:paraId="25071B34" w14:textId="77777777" w:rsidR="00686DB9" w:rsidRDefault="00686DB9"/>
      </w:tc>
    </w:tr>
  </w:tbl>
  <w:p w14:paraId="782D627B" w14:textId="77777777" w:rsidR="00686DB9" w:rsidRDefault="00686DB9">
    <w:pPr>
      <w:pBdr>
        <w:top w:val="nil"/>
        <w:left w:val="nil"/>
        <w:bottom w:val="nil"/>
        <w:right w:val="nil"/>
        <w:between w:val="nil"/>
      </w:pBd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02BC1" w14:textId="77777777" w:rsidR="00011DAF" w:rsidRDefault="00011DAF">
      <w:pPr>
        <w:spacing w:after="0" w:line="240" w:lineRule="auto"/>
      </w:pPr>
      <w:r>
        <w:separator/>
      </w:r>
    </w:p>
  </w:footnote>
  <w:footnote w:type="continuationSeparator" w:id="0">
    <w:p w14:paraId="4756CF50" w14:textId="77777777" w:rsidR="00011DAF" w:rsidRDefault="00011D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60009" w14:textId="77777777" w:rsidR="00686DB9" w:rsidRDefault="00686DB9">
    <w:pPr>
      <w:pBdr>
        <w:top w:val="nil"/>
        <w:left w:val="nil"/>
        <w:bottom w:val="nil"/>
        <w:right w:val="nil"/>
        <w:between w:val="nil"/>
      </w:pBdr>
      <w:tabs>
        <w:tab w:val="center" w:pos="4513"/>
        <w:tab w:val="right" w:pos="9026"/>
      </w:tabs>
      <w:spacing w:after="0" w:line="240" w:lineRule="auto"/>
      <w:jc w:val="right"/>
      <w:rPr>
        <w:rFonts w:ascii="Quattrocento Sans" w:eastAsia="Quattrocento Sans" w:hAnsi="Quattrocento Sans" w:cs="Quattrocento Sans"/>
        <w:color w:val="00000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B9"/>
    <w:rsid w:val="00011DAF"/>
    <w:rsid w:val="000E6F06"/>
    <w:rsid w:val="00107788"/>
    <w:rsid w:val="003977A7"/>
    <w:rsid w:val="00481BB1"/>
    <w:rsid w:val="0055075E"/>
    <w:rsid w:val="00550B31"/>
    <w:rsid w:val="005F44DF"/>
    <w:rsid w:val="006327DC"/>
    <w:rsid w:val="00686DB9"/>
    <w:rsid w:val="00792EC9"/>
    <w:rsid w:val="007C6B66"/>
    <w:rsid w:val="007F5D7F"/>
    <w:rsid w:val="0081150E"/>
    <w:rsid w:val="00940D1D"/>
    <w:rsid w:val="00A909D7"/>
    <w:rsid w:val="00C573AD"/>
    <w:rsid w:val="00E17BB5"/>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F8BC"/>
  <w15:docId w15:val="{BF47C09D-E41A-45C0-87B8-F31D3740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0B239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B2397"/>
    <w:rPr>
      <w:rFonts w:cs="Times New Roman"/>
      <w:lang w:val="en-US"/>
    </w:rPr>
  </w:style>
  <w:style w:type="paragraph" w:styleId="Footer">
    <w:name w:val="footer"/>
    <w:basedOn w:val="Normal"/>
    <w:link w:val="FooterChar"/>
    <w:uiPriority w:val="99"/>
    <w:unhideWhenUsed/>
    <w:rsid w:val="000B239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B2397"/>
    <w:rPr>
      <w:rFonts w:cs="Times New Roman"/>
      <w:lang w:val="en-US"/>
    </w:rPr>
  </w:style>
  <w:style w:type="table" w:styleId="TableGrid">
    <w:name w:val="Table Grid"/>
    <w:basedOn w:val="TableNormal"/>
    <w:uiPriority w:val="59"/>
    <w:rsid w:val="000B239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katakunci">
    <w:name w:val="keyword (kata kunci)"/>
    <w:link w:val="keywordkatakunciChar"/>
    <w:qFormat/>
    <w:rsid w:val="007A5A3D"/>
    <w:pPr>
      <w:spacing w:after="0" w:line="240" w:lineRule="auto"/>
    </w:pPr>
    <w:rPr>
      <w:rFonts w:ascii="Segoe UI" w:hAnsi="Segoe UI" w:cs="Times New Roman"/>
      <w:bCs/>
      <w:kern w:val="32"/>
      <w:sz w:val="16"/>
      <w:szCs w:val="32"/>
    </w:rPr>
  </w:style>
  <w:style w:type="character" w:customStyle="1" w:styleId="keywordkatakunciChar">
    <w:name w:val="keyword (kata kunci) Char"/>
    <w:link w:val="keywordkatakunci"/>
    <w:locked/>
    <w:rsid w:val="007A5A3D"/>
    <w:rPr>
      <w:rFonts w:ascii="Segoe UI" w:hAnsi="Segoe UI"/>
      <w:kern w:val="32"/>
      <w:sz w:val="32"/>
      <w:lang w:val="id-ID" w:eastAsia="id-ID"/>
    </w:rPr>
  </w:style>
  <w:style w:type="character" w:styleId="Hyperlink">
    <w:name w:val="Hyperlink"/>
    <w:basedOn w:val="DefaultParagraphFont"/>
    <w:uiPriority w:val="99"/>
    <w:unhideWhenUsed/>
    <w:rsid w:val="00236119"/>
    <w:rPr>
      <w:rFonts w:cs="Times New Roman"/>
      <w:color w:val="0000FF"/>
      <w:u w:val="single"/>
    </w:rPr>
  </w:style>
  <w:style w:type="paragraph" w:customStyle="1" w:styleId="Judul1">
    <w:name w:val="Judul 1"/>
    <w:link w:val="Judul1Char"/>
    <w:qFormat/>
    <w:rsid w:val="00914542"/>
    <w:pPr>
      <w:spacing w:before="100" w:beforeAutospacing="1" w:after="100" w:afterAutospacing="1" w:line="240" w:lineRule="auto"/>
    </w:pPr>
    <w:rPr>
      <w:rFonts w:ascii="Segoe UI" w:hAnsi="Segoe UI" w:cs="Times New Roman"/>
      <w:b/>
      <w:bCs/>
      <w:color w:val="0070C0"/>
      <w:kern w:val="32"/>
      <w:sz w:val="28"/>
      <w:szCs w:val="32"/>
      <w:lang w:val="en-US"/>
    </w:rPr>
  </w:style>
  <w:style w:type="character" w:customStyle="1" w:styleId="Judul1Char">
    <w:name w:val="Judul 1 Char"/>
    <w:link w:val="Judul1"/>
    <w:locked/>
    <w:rsid w:val="00914542"/>
    <w:rPr>
      <w:rFonts w:ascii="Segoe UI" w:hAnsi="Segoe UI" w:cs="Times New Roman"/>
      <w:b/>
      <w:bCs/>
      <w:color w:val="0070C0"/>
      <w:kern w:val="32"/>
      <w:sz w:val="28"/>
      <w:szCs w:val="32"/>
      <w:lang w:val="en-US"/>
    </w:rPr>
  </w:style>
  <w:style w:type="paragraph" w:customStyle="1" w:styleId="Author">
    <w:name w:val="Author"/>
    <w:link w:val="AuthorChar"/>
    <w:qFormat/>
    <w:rsid w:val="00236119"/>
    <w:pPr>
      <w:spacing w:after="120" w:line="240" w:lineRule="auto"/>
    </w:pPr>
    <w:rPr>
      <w:rFonts w:ascii="Segoe UI" w:hAnsi="Segoe UI" w:cs="Times New Roman"/>
      <w:b/>
      <w:bCs/>
      <w:kern w:val="32"/>
      <w:sz w:val="20"/>
      <w:szCs w:val="32"/>
    </w:rPr>
  </w:style>
  <w:style w:type="paragraph" w:customStyle="1" w:styleId="Affiliasi">
    <w:name w:val="Affiliasi"/>
    <w:link w:val="AffiliasiChar"/>
    <w:qFormat/>
    <w:rsid w:val="00236119"/>
    <w:pPr>
      <w:spacing w:after="0" w:line="240" w:lineRule="auto"/>
    </w:pPr>
    <w:rPr>
      <w:rFonts w:ascii="Segoe UI" w:hAnsi="Segoe UI" w:cs="Times New Roman"/>
      <w:bCs/>
      <w:kern w:val="32"/>
      <w:sz w:val="18"/>
      <w:szCs w:val="32"/>
    </w:rPr>
  </w:style>
  <w:style w:type="character" w:customStyle="1" w:styleId="AuthorChar">
    <w:name w:val="Author Char"/>
    <w:link w:val="Author"/>
    <w:locked/>
    <w:rsid w:val="00236119"/>
    <w:rPr>
      <w:rFonts w:ascii="Segoe UI" w:hAnsi="Segoe UI"/>
      <w:b/>
      <w:kern w:val="32"/>
      <w:sz w:val="32"/>
      <w:lang w:val="id-ID" w:eastAsia="id-ID"/>
    </w:rPr>
  </w:style>
  <w:style w:type="character" w:customStyle="1" w:styleId="AffiliasiChar">
    <w:name w:val="Affiliasi Char"/>
    <w:link w:val="Affiliasi"/>
    <w:locked/>
    <w:rsid w:val="00236119"/>
    <w:rPr>
      <w:rFonts w:ascii="Segoe UI" w:hAnsi="Segoe UI"/>
      <w:kern w:val="32"/>
      <w:sz w:val="32"/>
      <w:lang w:val="id-ID" w:eastAsia="id-ID"/>
    </w:rPr>
  </w:style>
  <w:style w:type="paragraph" w:customStyle="1" w:styleId="Abstrakabstract">
    <w:name w:val="Abstrak (abstract)"/>
    <w:link w:val="AbstrakabstractChar"/>
    <w:qFormat/>
    <w:rsid w:val="0015248A"/>
    <w:pPr>
      <w:spacing w:after="60" w:line="240" w:lineRule="auto"/>
      <w:jc w:val="both"/>
    </w:pPr>
    <w:rPr>
      <w:rFonts w:ascii="Segoe UI" w:hAnsi="Segoe UI" w:cs="Times New Roman"/>
      <w:bCs/>
      <w:kern w:val="32"/>
      <w:sz w:val="16"/>
      <w:szCs w:val="32"/>
    </w:rPr>
  </w:style>
  <w:style w:type="character" w:customStyle="1" w:styleId="AbstrakabstractChar">
    <w:name w:val="Abstrak (abstract) Char"/>
    <w:link w:val="Abstrakabstract"/>
    <w:locked/>
    <w:rsid w:val="0015248A"/>
    <w:rPr>
      <w:rFonts w:ascii="Segoe UI" w:hAnsi="Segoe UI" w:cs="Times New Roman"/>
      <w:bCs/>
      <w:kern w:val="32"/>
      <w:sz w:val="16"/>
      <w:szCs w:val="32"/>
      <w:lang w:val="id-ID" w:eastAsia="id-ID"/>
    </w:rPr>
  </w:style>
  <w:style w:type="paragraph" w:customStyle="1" w:styleId="sejarahartikel">
    <w:name w:val="sejarah artikel"/>
    <w:link w:val="sejarahartikelChar"/>
    <w:qFormat/>
    <w:rsid w:val="00236119"/>
    <w:pPr>
      <w:spacing w:after="0" w:line="240" w:lineRule="auto"/>
    </w:pPr>
    <w:rPr>
      <w:rFonts w:ascii="Segoe UI" w:hAnsi="Segoe UI" w:cs="Times New Roman"/>
      <w:bCs/>
      <w:kern w:val="32"/>
      <w:sz w:val="16"/>
      <w:szCs w:val="32"/>
    </w:rPr>
  </w:style>
  <w:style w:type="character" w:customStyle="1" w:styleId="sejarahartikelChar">
    <w:name w:val="sejarah artikel Char"/>
    <w:link w:val="sejarahartikel"/>
    <w:locked/>
    <w:rsid w:val="00236119"/>
    <w:rPr>
      <w:rFonts w:ascii="Segoe UI" w:hAnsi="Segoe UI"/>
      <w:kern w:val="32"/>
      <w:sz w:val="32"/>
      <w:lang w:val="id-ID" w:eastAsia="id-ID"/>
    </w:rPr>
  </w:style>
  <w:style w:type="paragraph" w:customStyle="1" w:styleId="9Paragraph">
    <w:name w:val="9 Paragraph"/>
    <w:basedOn w:val="Normal"/>
    <w:link w:val="9ParagraphChar"/>
    <w:qFormat/>
    <w:rsid w:val="00236119"/>
    <w:pPr>
      <w:overflowPunct w:val="0"/>
      <w:autoSpaceDE w:val="0"/>
      <w:autoSpaceDN w:val="0"/>
      <w:adjustRightInd w:val="0"/>
      <w:spacing w:after="0" w:line="240" w:lineRule="auto"/>
      <w:ind w:firstLine="425"/>
      <w:jc w:val="both"/>
      <w:textAlignment w:val="baseline"/>
    </w:pPr>
    <w:rPr>
      <w:rFonts w:ascii="Times New Roman" w:hAnsi="Times New Roman"/>
      <w:sz w:val="20"/>
      <w:szCs w:val="20"/>
    </w:rPr>
  </w:style>
  <w:style w:type="character" w:customStyle="1" w:styleId="9ParagraphChar">
    <w:name w:val="9 Paragraph Char"/>
    <w:link w:val="9Paragraph"/>
    <w:locked/>
    <w:rsid w:val="00236119"/>
    <w:rPr>
      <w:rFonts w:ascii="Times New Roman" w:hAnsi="Times New Roman"/>
      <w:sz w:val="20"/>
      <w:lang w:val="en-US"/>
    </w:rPr>
  </w:style>
  <w:style w:type="paragraph" w:customStyle="1" w:styleId="Judul2">
    <w:name w:val="Judul 2"/>
    <w:link w:val="Judul2Char"/>
    <w:qFormat/>
    <w:rsid w:val="00236119"/>
    <w:pPr>
      <w:spacing w:before="100" w:beforeAutospacing="1" w:after="120" w:line="240" w:lineRule="auto"/>
    </w:pPr>
    <w:rPr>
      <w:rFonts w:ascii="Segoe UI" w:hAnsi="Segoe UI" w:cs="Times New Roman"/>
      <w:b/>
      <w:bCs/>
      <w:kern w:val="32"/>
      <w:szCs w:val="32"/>
    </w:rPr>
  </w:style>
  <w:style w:type="paragraph" w:customStyle="1" w:styleId="kontenutama">
    <w:name w:val="konten utama"/>
    <w:link w:val="kontenutamaChar"/>
    <w:qFormat/>
    <w:rsid w:val="00F34375"/>
    <w:pPr>
      <w:spacing w:after="0" w:line="360" w:lineRule="auto"/>
      <w:ind w:firstLine="567"/>
      <w:jc w:val="both"/>
    </w:pPr>
    <w:rPr>
      <w:rFonts w:ascii="Segoe UI" w:hAnsi="Segoe UI" w:cs="Times New Roman"/>
      <w:bCs/>
      <w:kern w:val="32"/>
      <w:sz w:val="20"/>
      <w:szCs w:val="32"/>
    </w:rPr>
  </w:style>
  <w:style w:type="character" w:customStyle="1" w:styleId="Judul2Char">
    <w:name w:val="Judul 2 Char"/>
    <w:link w:val="Judul2"/>
    <w:locked/>
    <w:rsid w:val="00236119"/>
    <w:rPr>
      <w:rFonts w:ascii="Segoe UI" w:hAnsi="Segoe UI"/>
      <w:b/>
      <w:kern w:val="32"/>
      <w:sz w:val="32"/>
      <w:lang w:val="id-ID" w:eastAsia="id-ID"/>
    </w:rPr>
  </w:style>
  <w:style w:type="character" w:customStyle="1" w:styleId="kontenutamaChar">
    <w:name w:val="konten utama Char"/>
    <w:link w:val="kontenutama"/>
    <w:locked/>
    <w:rsid w:val="00F34375"/>
    <w:rPr>
      <w:rFonts w:ascii="Segoe UI" w:hAnsi="Segoe UI" w:cs="Times New Roman"/>
      <w:bCs/>
      <w:kern w:val="32"/>
      <w:sz w:val="20"/>
      <w:szCs w:val="32"/>
      <w:lang w:val="id-ID" w:eastAsia="id-ID"/>
    </w:rPr>
  </w:style>
  <w:style w:type="paragraph" w:customStyle="1" w:styleId="Namagambar">
    <w:name w:val="Nama gambar"/>
    <w:link w:val="NamagambarChar"/>
    <w:qFormat/>
    <w:rsid w:val="00AF438E"/>
    <w:pPr>
      <w:spacing w:after="100" w:afterAutospacing="1" w:line="240" w:lineRule="auto"/>
      <w:jc w:val="center"/>
    </w:pPr>
    <w:rPr>
      <w:rFonts w:ascii="Segoe UI" w:hAnsi="Segoe UI" w:cs="Times New Roman"/>
      <w:bCs/>
      <w:kern w:val="32"/>
      <w:sz w:val="18"/>
      <w:szCs w:val="32"/>
    </w:rPr>
  </w:style>
  <w:style w:type="character" w:customStyle="1" w:styleId="NamagambarChar">
    <w:name w:val="Nama gambar Char"/>
    <w:link w:val="Namagambar"/>
    <w:locked/>
    <w:rsid w:val="00AF438E"/>
    <w:rPr>
      <w:rFonts w:ascii="Segoe UI" w:hAnsi="Segoe UI"/>
      <w:kern w:val="32"/>
      <w:sz w:val="32"/>
      <w:lang w:val="id-ID"/>
    </w:rPr>
  </w:style>
  <w:style w:type="paragraph" w:styleId="BodyText">
    <w:name w:val="Body Text"/>
    <w:basedOn w:val="Normal"/>
    <w:link w:val="BodyTextChar"/>
    <w:uiPriority w:val="99"/>
    <w:rsid w:val="00E00C0F"/>
    <w:pPr>
      <w:tabs>
        <w:tab w:val="left" w:pos="288"/>
      </w:tabs>
      <w:spacing w:after="120" w:line="228" w:lineRule="auto"/>
      <w:ind w:firstLine="288"/>
      <w:jc w:val="both"/>
    </w:pPr>
    <w:rPr>
      <w:rFonts w:ascii="Times New Roman" w:eastAsia="MS Mincho" w:hAnsi="Times New Roman"/>
      <w:spacing w:val="-1"/>
      <w:sz w:val="20"/>
      <w:szCs w:val="20"/>
      <w:lang w:eastAsia="en-ID"/>
    </w:rPr>
  </w:style>
  <w:style w:type="character" w:customStyle="1" w:styleId="BodyTextChar">
    <w:name w:val="Body Text Char"/>
    <w:basedOn w:val="DefaultParagraphFont"/>
    <w:link w:val="BodyText"/>
    <w:uiPriority w:val="99"/>
    <w:locked/>
    <w:rsid w:val="00E00C0F"/>
    <w:rPr>
      <w:rFonts w:ascii="Times New Roman" w:eastAsia="MS Mincho" w:hAnsi="Times New Roman" w:cs="Times New Roman"/>
      <w:sz w:val="20"/>
      <w:szCs w:val="20"/>
      <w:lang w:val="en-US" w:eastAsia="en-ID"/>
    </w:rPr>
  </w:style>
  <w:style w:type="paragraph" w:customStyle="1" w:styleId="Namatabel">
    <w:name w:val="Nama tabel"/>
    <w:link w:val="NamatabelChar"/>
    <w:qFormat/>
    <w:rsid w:val="00645BC3"/>
    <w:pPr>
      <w:spacing w:before="100" w:beforeAutospacing="1" w:after="0" w:line="240" w:lineRule="auto"/>
      <w:jc w:val="center"/>
    </w:pPr>
    <w:rPr>
      <w:rFonts w:ascii="Segoe UI" w:hAnsi="Segoe UI" w:cs="Times New Roman"/>
      <w:bCs/>
      <w:kern w:val="32"/>
      <w:sz w:val="18"/>
      <w:szCs w:val="32"/>
    </w:rPr>
  </w:style>
  <w:style w:type="paragraph" w:customStyle="1" w:styleId="kepalatabel">
    <w:name w:val="kepala tabel"/>
    <w:link w:val="kepalatabelChar"/>
    <w:qFormat/>
    <w:rsid w:val="00645BC3"/>
    <w:pPr>
      <w:spacing w:after="0" w:line="240" w:lineRule="auto"/>
      <w:jc w:val="center"/>
    </w:pPr>
    <w:rPr>
      <w:rFonts w:ascii="Segoe UI" w:hAnsi="Segoe UI" w:cs="Times New Roman"/>
      <w:b/>
      <w:bCs/>
      <w:kern w:val="32"/>
      <w:sz w:val="16"/>
      <w:szCs w:val="32"/>
    </w:rPr>
  </w:style>
  <w:style w:type="character" w:customStyle="1" w:styleId="NamatabelChar">
    <w:name w:val="Nama tabel Char"/>
    <w:link w:val="Namatabel"/>
    <w:locked/>
    <w:rsid w:val="00645BC3"/>
    <w:rPr>
      <w:rFonts w:ascii="Segoe UI" w:hAnsi="Segoe UI"/>
      <w:kern w:val="32"/>
      <w:sz w:val="32"/>
      <w:lang w:val="id-ID"/>
    </w:rPr>
  </w:style>
  <w:style w:type="paragraph" w:customStyle="1" w:styleId="subkepalatabel">
    <w:name w:val="sub kepala tabel"/>
    <w:link w:val="subkepalatabelChar"/>
    <w:qFormat/>
    <w:rsid w:val="00E00C0F"/>
    <w:pPr>
      <w:spacing w:after="0" w:line="240" w:lineRule="auto"/>
      <w:jc w:val="center"/>
    </w:pPr>
    <w:rPr>
      <w:rFonts w:ascii="Centaur" w:hAnsi="Centaur" w:cs="Times New Roman"/>
      <w:b/>
      <w:bCs/>
      <w:kern w:val="32"/>
      <w:sz w:val="19"/>
      <w:szCs w:val="32"/>
    </w:rPr>
  </w:style>
  <w:style w:type="character" w:customStyle="1" w:styleId="kepalatabelChar">
    <w:name w:val="kepala tabel Char"/>
    <w:link w:val="kepalatabel"/>
    <w:locked/>
    <w:rsid w:val="00645BC3"/>
    <w:rPr>
      <w:rFonts w:ascii="Segoe UI" w:hAnsi="Segoe UI"/>
      <w:b/>
      <w:kern w:val="32"/>
      <w:sz w:val="32"/>
      <w:lang w:val="id-ID" w:eastAsia="id-ID"/>
    </w:rPr>
  </w:style>
  <w:style w:type="paragraph" w:customStyle="1" w:styleId="datatabel">
    <w:name w:val="data tabel"/>
    <w:link w:val="datatabelChar"/>
    <w:qFormat/>
    <w:rsid w:val="00645BC3"/>
    <w:pPr>
      <w:spacing w:after="0" w:line="240" w:lineRule="auto"/>
      <w:jc w:val="center"/>
    </w:pPr>
    <w:rPr>
      <w:rFonts w:ascii="Segoe UI" w:hAnsi="Segoe UI" w:cs="Times New Roman"/>
      <w:bCs/>
      <w:kern w:val="32"/>
      <w:sz w:val="16"/>
      <w:szCs w:val="32"/>
    </w:rPr>
  </w:style>
  <w:style w:type="character" w:customStyle="1" w:styleId="subkepalatabelChar">
    <w:name w:val="sub kepala tabel Char"/>
    <w:link w:val="subkepalatabel"/>
    <w:locked/>
    <w:rsid w:val="00E00C0F"/>
    <w:rPr>
      <w:rFonts w:ascii="Centaur" w:hAnsi="Centaur"/>
      <w:b/>
      <w:kern w:val="32"/>
      <w:sz w:val="32"/>
      <w:lang w:val="id-ID" w:eastAsia="id-ID"/>
    </w:rPr>
  </w:style>
  <w:style w:type="paragraph" w:customStyle="1" w:styleId="catatantabel">
    <w:name w:val="catatan tabel"/>
    <w:link w:val="catatantabelChar"/>
    <w:qFormat/>
    <w:rsid w:val="007215B8"/>
    <w:pPr>
      <w:spacing w:after="0" w:line="240" w:lineRule="auto"/>
    </w:pPr>
    <w:rPr>
      <w:rFonts w:ascii="Segoe UI" w:hAnsi="Segoe UI" w:cs="Times New Roman"/>
      <w:bCs/>
      <w:kern w:val="32"/>
      <w:sz w:val="16"/>
      <w:szCs w:val="32"/>
    </w:rPr>
  </w:style>
  <w:style w:type="character" w:customStyle="1" w:styleId="datatabelChar">
    <w:name w:val="data tabel Char"/>
    <w:link w:val="datatabel"/>
    <w:locked/>
    <w:rsid w:val="00645BC3"/>
    <w:rPr>
      <w:rFonts w:ascii="Segoe UI" w:hAnsi="Segoe UI"/>
      <w:kern w:val="32"/>
      <w:sz w:val="32"/>
      <w:lang w:val="id-ID" w:eastAsia="id-ID"/>
    </w:rPr>
  </w:style>
  <w:style w:type="character" w:customStyle="1" w:styleId="catatantabelChar">
    <w:name w:val="catatan tabel Char"/>
    <w:link w:val="catatantabel"/>
    <w:locked/>
    <w:rsid w:val="007215B8"/>
    <w:rPr>
      <w:rFonts w:ascii="Segoe UI" w:hAnsi="Segoe UI"/>
      <w:kern w:val="32"/>
      <w:sz w:val="32"/>
      <w:lang w:val="id-ID" w:eastAsia="id-ID"/>
    </w:rPr>
  </w:style>
  <w:style w:type="paragraph" w:customStyle="1" w:styleId="referensi">
    <w:name w:val="referensi"/>
    <w:link w:val="referensiChar"/>
    <w:qFormat/>
    <w:rsid w:val="00645BC3"/>
    <w:pPr>
      <w:spacing w:after="60" w:line="240" w:lineRule="auto"/>
      <w:ind w:left="567" w:hanging="567"/>
      <w:jc w:val="both"/>
    </w:pPr>
    <w:rPr>
      <w:rFonts w:ascii="Segoe UI" w:hAnsi="Segoe UI" w:cs="Times New Roman"/>
      <w:bCs/>
      <w:kern w:val="32"/>
      <w:sz w:val="18"/>
      <w:szCs w:val="32"/>
    </w:rPr>
  </w:style>
  <w:style w:type="character" w:customStyle="1" w:styleId="referensiChar">
    <w:name w:val="referensi Char"/>
    <w:link w:val="referensi"/>
    <w:locked/>
    <w:rsid w:val="00645BC3"/>
    <w:rPr>
      <w:rFonts w:ascii="Segoe UI" w:hAnsi="Segoe UI"/>
      <w:kern w:val="32"/>
      <w:sz w:val="32"/>
      <w:lang w:val="id-ID" w:eastAsia="id-ID"/>
    </w:rPr>
  </w:style>
  <w:style w:type="paragraph" w:customStyle="1" w:styleId="HowtoCite">
    <w:name w:val="How to Cite"/>
    <w:basedOn w:val="Abstrakabstract"/>
    <w:link w:val="HowtoCiteChar"/>
    <w:qFormat/>
    <w:rsid w:val="002956AF"/>
    <w:pPr>
      <w:spacing w:after="120"/>
    </w:pPr>
    <w:rPr>
      <w:sz w:val="20"/>
      <w:lang w:val="en-US" w:eastAsia="en-US"/>
    </w:rPr>
  </w:style>
  <w:style w:type="character" w:customStyle="1" w:styleId="HowtoCiteChar">
    <w:name w:val="How to Cite Char"/>
    <w:basedOn w:val="AbstrakabstractChar"/>
    <w:link w:val="HowtoCite"/>
    <w:locked/>
    <w:rsid w:val="002956AF"/>
    <w:rPr>
      <w:rFonts w:ascii="Segoe UI" w:hAnsi="Segoe UI" w:cs="Times New Roman"/>
      <w:bCs w:val="0"/>
      <w:kern w:val="32"/>
      <w:sz w:val="32"/>
      <w:szCs w:val="32"/>
      <w:lang w:val="en-US" w:eastAsia="id-ID"/>
    </w:rPr>
  </w:style>
  <w:style w:type="character" w:customStyle="1" w:styleId="UnresolvedMention1">
    <w:name w:val="Unresolved Mention1"/>
    <w:basedOn w:val="DefaultParagraphFont"/>
    <w:uiPriority w:val="99"/>
    <w:semiHidden/>
    <w:unhideWhenUsed/>
    <w:rsid w:val="00A10C40"/>
    <w:rPr>
      <w:color w:val="605E5C"/>
      <w:shd w:val="clear" w:color="auto" w:fill="E1DFDD"/>
    </w:rPr>
  </w:style>
  <w:style w:type="paragraph" w:styleId="BalloonText">
    <w:name w:val="Balloon Text"/>
    <w:basedOn w:val="Normal"/>
    <w:link w:val="BalloonTextChar"/>
    <w:uiPriority w:val="99"/>
    <w:semiHidden/>
    <w:unhideWhenUsed/>
    <w:rsid w:val="00107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61C"/>
    <w:rPr>
      <w:rFonts w:ascii="Tahoma" w:hAnsi="Tahoma" w:cs="Tahoma"/>
      <w:sz w:val="16"/>
      <w:szCs w:val="16"/>
      <w:lang w:val="en-US"/>
    </w:rPr>
  </w:style>
  <w:style w:type="paragraph" w:styleId="NoSpacing">
    <w:name w:val="No Spacing"/>
    <w:uiPriority w:val="1"/>
    <w:qFormat/>
    <w:rsid w:val="005733F5"/>
    <w:pPr>
      <w:spacing w:after="0" w:line="240" w:lineRule="auto"/>
    </w:pPr>
    <w:rPr>
      <w:rFonts w:eastAsiaTheme="minorHAnsi" w:cstheme="minorBidi"/>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journal.umuslim.ac.id/index.php/jp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creativecommons.org/licenses/by-sa/4.0/"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dx.doi.org/10.12928/bfi-jifpa.v12i2.20336" TargetMode="External"/><Relationship Id="rId1" Type="http://schemas.openxmlformats.org/officeDocument/2006/relationships/hyperlink" Target="mailto:bfi@mpfis.uad.ac.id"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ID"/>
              <a:t>Hasil Observasi Aktivitas Guru dan Anak Siklus I dan II</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Aktivitas Guru</c:v>
                </c:pt>
              </c:strCache>
            </c:strRef>
          </c:tx>
          <c:spPr>
            <a:solidFill>
              <a:schemeClr val="accent1"/>
            </a:solidFill>
            <a:ln>
              <a:noFill/>
            </a:ln>
            <a:effectLst/>
          </c:spPr>
          <c:invertIfNegative val="0"/>
          <c:cat>
            <c:strRef>
              <c:f>Sheet1!$A$2:$A$5</c:f>
              <c:strCache>
                <c:ptCount val="4"/>
                <c:pt idx="0">
                  <c:v>Siklus I Pretemuan I</c:v>
                </c:pt>
                <c:pt idx="1">
                  <c:v>Siklus I Pertemuan II</c:v>
                </c:pt>
                <c:pt idx="2">
                  <c:v>Siklus II Pertemuan I</c:v>
                </c:pt>
                <c:pt idx="3">
                  <c:v>Siklus II Pertemuan II</c:v>
                </c:pt>
              </c:strCache>
            </c:strRef>
          </c:cat>
          <c:val>
            <c:numRef>
              <c:f>Sheet1!$B$2:$B$5</c:f>
              <c:numCache>
                <c:formatCode>0.00%</c:formatCode>
                <c:ptCount val="4"/>
                <c:pt idx="0" formatCode="0%">
                  <c:v>0.6</c:v>
                </c:pt>
                <c:pt idx="1">
                  <c:v>0.77700000000000002</c:v>
                </c:pt>
                <c:pt idx="2" formatCode="0%">
                  <c:v>0.81</c:v>
                </c:pt>
                <c:pt idx="3">
                  <c:v>0.84699999999999998</c:v>
                </c:pt>
              </c:numCache>
            </c:numRef>
          </c:val>
          <c:extLst>
            <c:ext xmlns:c16="http://schemas.microsoft.com/office/drawing/2014/chart" uri="{C3380CC4-5D6E-409C-BE32-E72D297353CC}">
              <c16:uniqueId val="{00000000-2CE5-40E8-8EE2-1223762EC20E}"/>
            </c:ext>
          </c:extLst>
        </c:ser>
        <c:ser>
          <c:idx val="1"/>
          <c:order val="1"/>
          <c:tx>
            <c:strRef>
              <c:f>Sheet1!$C$1</c:f>
              <c:strCache>
                <c:ptCount val="1"/>
                <c:pt idx="0">
                  <c:v>Aktivitas anak</c:v>
                </c:pt>
              </c:strCache>
            </c:strRef>
          </c:tx>
          <c:spPr>
            <a:solidFill>
              <a:schemeClr val="accent2"/>
            </a:solidFill>
            <a:ln>
              <a:noFill/>
            </a:ln>
            <a:effectLst/>
          </c:spPr>
          <c:invertIfNegative val="0"/>
          <c:cat>
            <c:strRef>
              <c:f>Sheet1!$A$2:$A$5</c:f>
              <c:strCache>
                <c:ptCount val="4"/>
                <c:pt idx="0">
                  <c:v>Siklus I Pretemuan I</c:v>
                </c:pt>
                <c:pt idx="1">
                  <c:v>Siklus I Pertemuan II</c:v>
                </c:pt>
                <c:pt idx="2">
                  <c:v>Siklus II Pertemuan I</c:v>
                </c:pt>
                <c:pt idx="3">
                  <c:v>Siklus II Pertemuan II</c:v>
                </c:pt>
              </c:strCache>
            </c:strRef>
          </c:cat>
          <c:val>
            <c:numRef>
              <c:f>Sheet1!$C$2:$C$5</c:f>
              <c:numCache>
                <c:formatCode>0.00%</c:formatCode>
                <c:ptCount val="4"/>
                <c:pt idx="0">
                  <c:v>0.50600000000000001</c:v>
                </c:pt>
                <c:pt idx="1">
                  <c:v>0.69399999999999995</c:v>
                </c:pt>
                <c:pt idx="2">
                  <c:v>0.74099999999999999</c:v>
                </c:pt>
                <c:pt idx="3">
                  <c:v>0.82299999999999995</c:v>
                </c:pt>
              </c:numCache>
            </c:numRef>
          </c:val>
          <c:extLst>
            <c:ext xmlns:c16="http://schemas.microsoft.com/office/drawing/2014/chart" uri="{C3380CC4-5D6E-409C-BE32-E72D297353CC}">
              <c16:uniqueId val="{00000001-2CE5-40E8-8EE2-1223762EC20E}"/>
            </c:ext>
          </c:extLst>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4"/>
                <c:pt idx="0">
                  <c:v>Siklus I Pretemuan I</c:v>
                </c:pt>
                <c:pt idx="1">
                  <c:v>Siklus I Pertemuan II</c:v>
                </c:pt>
                <c:pt idx="2">
                  <c:v>Siklus II Pertemuan I</c:v>
                </c:pt>
                <c:pt idx="3">
                  <c:v>Siklus II Pertemuan II</c:v>
                </c:pt>
              </c:strCache>
            </c:strRef>
          </c:cat>
          <c:val>
            <c:numRef>
              <c:f>Sheet1!$D$2:$D$5</c:f>
              <c:numCache>
                <c:formatCode>General</c:formatCode>
                <c:ptCount val="4"/>
              </c:numCache>
            </c:numRef>
          </c:val>
          <c:extLst>
            <c:ext xmlns:c16="http://schemas.microsoft.com/office/drawing/2014/chart" uri="{C3380CC4-5D6E-409C-BE32-E72D297353CC}">
              <c16:uniqueId val="{00000002-2CE5-40E8-8EE2-1223762EC20E}"/>
            </c:ext>
          </c:extLst>
        </c:ser>
        <c:dLbls>
          <c:showLegendKey val="0"/>
          <c:showVal val="0"/>
          <c:showCatName val="0"/>
          <c:showSerName val="0"/>
          <c:showPercent val="0"/>
          <c:showBubbleSize val="0"/>
        </c:dLbls>
        <c:gapWidth val="219"/>
        <c:overlap val="-27"/>
        <c:axId val="1382140928"/>
        <c:axId val="1200915008"/>
      </c:barChart>
      <c:catAx>
        <c:axId val="138214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id-ID"/>
          </a:p>
        </c:txPr>
        <c:crossAx val="1200915008"/>
        <c:crosses val="autoZero"/>
        <c:auto val="1"/>
        <c:lblAlgn val="ctr"/>
        <c:lblOffset val="100"/>
        <c:noMultiLvlLbl val="0"/>
      </c:catAx>
      <c:valAx>
        <c:axId val="12009150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id-ID"/>
          </a:p>
        </c:txPr>
        <c:crossAx val="1382140928"/>
        <c:crosses val="autoZero"/>
        <c:crossBetween val="between"/>
      </c:valAx>
      <c:spPr>
        <a:noFill/>
        <a:ln>
          <a:noFill/>
        </a:ln>
        <a:effectLst/>
      </c:spPr>
    </c:plotArea>
    <c:legend>
      <c:legendPos val="b"/>
      <c:legendEntry>
        <c:idx val="2"/>
        <c:delete val="1"/>
      </c:legendEntry>
      <c:overlay val="0"/>
      <c:spPr>
        <a:noFill/>
        <a:ln>
          <a:noFill/>
        </a:ln>
        <a:effectLst/>
      </c:spPr>
      <c:txPr>
        <a:bodyPr rot="0" vert="horz"/>
        <a:lstStyle/>
        <a:p>
          <a:pPr>
            <a:defRPr/>
          </a:pPr>
          <a:endParaRPr lang="id-ID"/>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700"/>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tZF1lW8iHygL66N+LKNRVpbNsw==">AMUW2mUGwD34XZsrADqanSah45/NY1k7bR+FDxx5jkRwRbbJb4UKuIBLgA3N0rHDC3qcNDF0jpMQgciDxv4RyHS7+hLdUpPthfYJy19d9DnFsKgDvmvsrXQpN9hjK4hDAhEKE3/K5TYj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3096</Words>
  <Characters>17652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iqlima fitria ningsih ers</cp:lastModifiedBy>
  <cp:revision>2</cp:revision>
  <dcterms:created xsi:type="dcterms:W3CDTF">2026-06-26T12:23:00Z</dcterms:created>
  <dcterms:modified xsi:type="dcterms:W3CDTF">2026-06-26T12:23:00Z</dcterms:modified>
</cp:coreProperties>
</file>